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2C95C" w14:textId="77777777" w:rsidR="00692ABD" w:rsidRPr="00EE58F6" w:rsidRDefault="00692ABD" w:rsidP="00692ABD">
      <w:pPr>
        <w:widowControl w:val="0"/>
        <w:spacing w:after="0"/>
        <w:ind w:right="-13" w:firstLine="425"/>
        <w:jc w:val="center"/>
        <w:rPr>
          <w:rFonts w:ascii="Times New Roman" w:hAnsi="Times New Roman"/>
          <w:b/>
          <w:spacing w:val="6"/>
          <w:sz w:val="28"/>
          <w:szCs w:val="28"/>
          <w:lang w:val="en-US"/>
        </w:rPr>
      </w:pPr>
      <w:r w:rsidRPr="00EE58F6">
        <w:rPr>
          <w:rFonts w:ascii="Times New Roman" w:hAnsi="Times New Roman"/>
          <w:b/>
          <w:spacing w:val="6"/>
          <w:sz w:val="28"/>
          <w:szCs w:val="28"/>
          <w:lang w:val="en-US"/>
        </w:rPr>
        <w:t>HƯỚNG DẪN HOẠT ĐỘNG CHUYÊN MÔN CẤP THCS</w:t>
      </w:r>
    </w:p>
    <w:p w14:paraId="11909E2B" w14:textId="44CBDC64" w:rsidR="00692ABD" w:rsidRPr="00EE58F6" w:rsidRDefault="00692ABD" w:rsidP="00692ABD">
      <w:pPr>
        <w:widowControl w:val="0"/>
        <w:spacing w:after="0"/>
        <w:ind w:right="-13" w:firstLine="425"/>
        <w:jc w:val="center"/>
        <w:rPr>
          <w:rFonts w:ascii="Times New Roman" w:hAnsi="Times New Roman"/>
          <w:b/>
          <w:spacing w:val="6"/>
          <w:sz w:val="28"/>
          <w:szCs w:val="28"/>
          <w:lang w:val="en-US"/>
        </w:rPr>
      </w:pPr>
      <w:r w:rsidRPr="00EE58F6">
        <w:rPr>
          <w:rFonts w:ascii="Times New Roman" w:hAnsi="Times New Roman"/>
          <w:b/>
          <w:spacing w:val="6"/>
          <w:sz w:val="28"/>
          <w:szCs w:val="28"/>
          <w:lang w:val="en-US"/>
        </w:rPr>
        <w:t>NĂM HỌC 2025 – 2025</w:t>
      </w:r>
    </w:p>
    <w:p w14:paraId="39A56D7F" w14:textId="7CA52C7F" w:rsidR="00E361C9" w:rsidRPr="00EE58F6" w:rsidRDefault="00692ABD" w:rsidP="00692ABD">
      <w:pPr>
        <w:widowControl w:val="0"/>
        <w:spacing w:after="0"/>
        <w:ind w:right="-13" w:firstLine="425"/>
        <w:jc w:val="center"/>
        <w:rPr>
          <w:rFonts w:ascii="Times New Roman" w:hAnsi="Times New Roman"/>
          <w:b/>
          <w:sz w:val="28"/>
          <w:szCs w:val="28"/>
          <w:lang w:val="en-US"/>
        </w:rPr>
      </w:pPr>
      <w:r w:rsidRPr="00EE58F6">
        <w:rPr>
          <w:rFonts w:ascii="Times New Roman" w:hAnsi="Times New Roman"/>
          <w:b/>
          <w:spacing w:val="6"/>
          <w:sz w:val="28"/>
          <w:szCs w:val="28"/>
          <w:lang w:val="en-US"/>
        </w:rPr>
        <w:t>HOẠT ĐỘNG TRẢI NGHIỆM VÀ HƯỚNG NGHIỆP</w:t>
      </w:r>
    </w:p>
    <w:p w14:paraId="67A907C9" w14:textId="77777777" w:rsidR="00692ABD" w:rsidRPr="00EE58F6" w:rsidRDefault="00692ABD" w:rsidP="00692ABD">
      <w:pPr>
        <w:widowControl w:val="0"/>
        <w:spacing w:after="0"/>
        <w:ind w:right="-13" w:firstLine="425"/>
        <w:jc w:val="center"/>
        <w:rPr>
          <w:rFonts w:ascii="Times New Roman" w:hAnsi="Times New Roman"/>
          <w:b/>
          <w:sz w:val="28"/>
          <w:szCs w:val="28"/>
          <w:lang w:val="en-US"/>
        </w:rPr>
      </w:pPr>
    </w:p>
    <w:p w14:paraId="2BDDC565" w14:textId="77777777" w:rsidR="00E361C9" w:rsidRPr="00EE58F6" w:rsidRDefault="00E361C9" w:rsidP="00692ABD">
      <w:pPr>
        <w:widowControl w:val="0"/>
        <w:spacing w:after="0"/>
        <w:ind w:firstLine="567"/>
        <w:jc w:val="both"/>
        <w:rPr>
          <w:rFonts w:ascii="Times New Roman" w:hAnsi="Times New Roman"/>
          <w:b/>
          <w:iCs/>
          <w:sz w:val="28"/>
          <w:szCs w:val="28"/>
        </w:rPr>
      </w:pPr>
      <w:bookmarkStart w:id="0" w:name="_Hlk175771777"/>
      <w:r w:rsidRPr="00EE58F6">
        <w:rPr>
          <w:rFonts w:ascii="Times New Roman" w:hAnsi="Times New Roman"/>
          <w:b/>
          <w:sz w:val="28"/>
          <w:szCs w:val="28"/>
        </w:rPr>
        <w:t xml:space="preserve">1. </w:t>
      </w:r>
      <w:r w:rsidRPr="00EE58F6">
        <w:rPr>
          <w:rFonts w:ascii="Times New Roman" w:hAnsi="Times New Roman"/>
          <w:b/>
          <w:bCs/>
          <w:sz w:val="28"/>
          <w:szCs w:val="28"/>
        </w:rPr>
        <w:t xml:space="preserve">Xây dựng kế hoạch </w:t>
      </w:r>
      <w:r w:rsidRPr="00EE58F6">
        <w:rPr>
          <w:rFonts w:ascii="Times New Roman" w:hAnsi="Times New Roman"/>
          <w:b/>
          <w:iCs/>
          <w:sz w:val="28"/>
          <w:szCs w:val="28"/>
        </w:rPr>
        <w:t>HĐTN, HN</w:t>
      </w:r>
    </w:p>
    <w:bookmarkEnd w:id="0"/>
    <w:p w14:paraId="75EA78B3" w14:textId="77777777" w:rsidR="00E361C9" w:rsidRPr="00EE58F6" w:rsidRDefault="00E361C9" w:rsidP="00692ABD">
      <w:pPr>
        <w:widowControl w:val="0"/>
        <w:tabs>
          <w:tab w:val="left" w:pos="1355"/>
        </w:tabs>
        <w:autoSpaceDE w:val="0"/>
        <w:autoSpaceDN w:val="0"/>
        <w:spacing w:after="0"/>
        <w:ind w:firstLine="567"/>
        <w:jc w:val="both"/>
        <w:rPr>
          <w:rFonts w:ascii="Times New Roman" w:hAnsi="Times New Roman"/>
          <w:b/>
          <w:sz w:val="28"/>
          <w:szCs w:val="28"/>
        </w:rPr>
      </w:pPr>
      <w:r w:rsidRPr="00EE58F6">
        <w:rPr>
          <w:rFonts w:ascii="Times New Roman" w:hAnsi="Times New Roman"/>
          <w:b/>
          <w:sz w:val="28"/>
          <w:szCs w:val="28"/>
        </w:rPr>
        <w:t>1.1. Các căn cứ xây dựng kế hoạch dạy học</w:t>
      </w:r>
    </w:p>
    <w:p w14:paraId="3F255008" w14:textId="77777777" w:rsidR="00E361C9" w:rsidRPr="00EE58F6" w:rsidRDefault="00E361C9" w:rsidP="00692ABD">
      <w:pPr>
        <w:widowControl w:val="0"/>
        <w:spacing w:after="0"/>
        <w:ind w:firstLine="720"/>
        <w:jc w:val="both"/>
        <w:rPr>
          <w:rFonts w:ascii="Times New Roman" w:eastAsia="Times New Roman" w:hAnsi="Times New Roman"/>
          <w:sz w:val="28"/>
          <w:szCs w:val="28"/>
        </w:rPr>
      </w:pPr>
      <w:r w:rsidRPr="00EE58F6">
        <w:rPr>
          <w:rFonts w:ascii="Times New Roman" w:hAnsi="Times New Roman"/>
          <w:sz w:val="28"/>
          <w:szCs w:val="28"/>
        </w:rPr>
        <w:t xml:space="preserve"> </w:t>
      </w:r>
      <w:r w:rsidRPr="00EE58F6">
        <w:rPr>
          <w:rFonts w:ascii="Times New Roman" w:eastAsia="Times New Roman" w:hAnsi="Times New Roman"/>
          <w:sz w:val="28"/>
          <w:szCs w:val="28"/>
        </w:rPr>
        <w:t>Các nhà trường</w:t>
      </w:r>
      <w:r w:rsidRPr="00EE58F6">
        <w:rPr>
          <w:rFonts w:ascii="Times New Roman" w:hAnsi="Times New Roman"/>
          <w:spacing w:val="-2"/>
          <w:sz w:val="28"/>
          <w:szCs w:val="28"/>
        </w:rPr>
        <w:t xml:space="preserve"> xây dựng và thực hiện Kế hoạch giáo dục của Hoạt động </w:t>
      </w:r>
      <w:r w:rsidRPr="00EE58F6">
        <w:rPr>
          <w:rFonts w:ascii="Times New Roman" w:hAnsi="Times New Roman"/>
          <w:sz w:val="28"/>
          <w:szCs w:val="28"/>
        </w:rPr>
        <w:t>trải nghiệm, hướng nghiệp</w:t>
      </w:r>
      <w:r w:rsidRPr="00EE58F6">
        <w:rPr>
          <w:rFonts w:ascii="Times New Roman" w:hAnsi="Times New Roman"/>
          <w:b/>
          <w:sz w:val="28"/>
          <w:szCs w:val="28"/>
        </w:rPr>
        <w:t xml:space="preserve"> </w:t>
      </w:r>
      <w:r w:rsidRPr="00EE58F6">
        <w:rPr>
          <w:rFonts w:ascii="Times New Roman" w:eastAsia="Times New Roman" w:hAnsi="Times New Roman"/>
          <w:sz w:val="28"/>
          <w:szCs w:val="28"/>
        </w:rPr>
        <w:t>phù hợp với điều kiện về đội ngũ giáo viên, cơ sở vật chất, thiết bị dạy học của nhà trường, đáp ứng yêu cầu đổi mới chương trình GDPT 2018, thực hiện linh hoạt hướng dẫn của Bộ GDĐT, Sở GDĐT Hà Nội:</w:t>
      </w:r>
    </w:p>
    <w:p w14:paraId="157C170E" w14:textId="77777777" w:rsidR="00E361C9" w:rsidRPr="00EE58F6" w:rsidRDefault="00E361C9" w:rsidP="00692ABD">
      <w:pPr>
        <w:widowControl w:val="0"/>
        <w:spacing w:after="0"/>
        <w:ind w:firstLine="720"/>
        <w:jc w:val="both"/>
        <w:rPr>
          <w:rFonts w:ascii="Times New Roman" w:hAnsi="Times New Roman"/>
          <w:sz w:val="28"/>
          <w:szCs w:val="28"/>
        </w:rPr>
      </w:pPr>
      <w:r w:rsidRPr="00EE58F6">
        <w:rPr>
          <w:rFonts w:ascii="Times New Roman" w:hAnsi="Times New Roman"/>
          <w:sz w:val="28"/>
          <w:szCs w:val="28"/>
        </w:rPr>
        <w:t>- Thông tư số 32/2018/TT-BGDĐT ngày 26/12/2018 của Bộ GDĐT về việc ban hành Chương trình giáo dục phổ thông.</w:t>
      </w:r>
    </w:p>
    <w:p w14:paraId="548D26E3" w14:textId="77777777" w:rsidR="00E361C9" w:rsidRPr="00EE58F6" w:rsidRDefault="00E361C9" w:rsidP="00692ABD">
      <w:pPr>
        <w:widowControl w:val="0"/>
        <w:spacing w:after="0"/>
        <w:ind w:firstLine="720"/>
        <w:jc w:val="both"/>
        <w:rPr>
          <w:rFonts w:ascii="Times New Roman" w:eastAsia="Times New Roman" w:hAnsi="Times New Roman"/>
          <w:sz w:val="28"/>
          <w:szCs w:val="28"/>
        </w:rPr>
      </w:pPr>
      <w:r w:rsidRPr="00EE58F6">
        <w:rPr>
          <w:rFonts w:ascii="Times New Roman" w:eastAsia="Times New Roman" w:hAnsi="Times New Roman"/>
          <w:sz w:val="28"/>
          <w:szCs w:val="28"/>
        </w:rPr>
        <w:t>- Công văn số 5512/BGDĐT-GDTrH ngày 18/12/2020 và Công văn số 4659/SGDĐT-GDPT ngày 31/12/2020 của Sở GDĐT về việc xây dựng và tổ chức thực hiện kế hoạch giáo dục của nhà trường</w:t>
      </w:r>
      <w:r w:rsidRPr="00EE58F6">
        <w:rPr>
          <w:rFonts w:ascii="Times New Roman" w:eastAsia="Times New Roman" w:hAnsi="Times New Roman"/>
          <w:i/>
          <w:sz w:val="28"/>
          <w:szCs w:val="28"/>
        </w:rPr>
        <w:t xml:space="preserve"> (Phụ lục kèm theo các Công văn này được sử dụng để tham khảo)</w:t>
      </w:r>
      <w:r w:rsidRPr="00EE58F6">
        <w:rPr>
          <w:rFonts w:ascii="Times New Roman" w:eastAsia="Times New Roman" w:hAnsi="Times New Roman"/>
          <w:sz w:val="28"/>
          <w:szCs w:val="28"/>
        </w:rPr>
        <w:t>.</w:t>
      </w:r>
    </w:p>
    <w:p w14:paraId="4619B226" w14:textId="77777777" w:rsidR="00E361C9" w:rsidRPr="00EE58F6" w:rsidRDefault="00E361C9" w:rsidP="00692ABD">
      <w:pPr>
        <w:widowControl w:val="0"/>
        <w:spacing w:after="0"/>
        <w:ind w:left="104" w:firstLine="463"/>
        <w:jc w:val="both"/>
        <w:rPr>
          <w:rFonts w:ascii="Times New Roman" w:hAnsi="Times New Roman"/>
          <w:sz w:val="28"/>
          <w:szCs w:val="28"/>
        </w:rPr>
      </w:pPr>
      <w:r w:rsidRPr="00EE58F6">
        <w:rPr>
          <w:rFonts w:ascii="Times New Roman" w:eastAsia="Times New Roman" w:hAnsi="Times New Roman"/>
          <w:sz w:val="28"/>
          <w:szCs w:val="28"/>
        </w:rPr>
        <w:t xml:space="preserve">- </w:t>
      </w:r>
      <w:r w:rsidRPr="00EE58F6">
        <w:rPr>
          <w:rFonts w:ascii="Times New Roman" w:hAnsi="Times New Roman"/>
          <w:sz w:val="28"/>
          <w:szCs w:val="28"/>
        </w:rPr>
        <w:t>Công văn số 5636/BGDĐT-GDTrH ngày 10/10/2023 của Bộ GDĐT và Công văn số 4602/ SGDĐT-GDTrH của Sở GDĐT Hà Nội ngày 18/12/2023 về việc xây dựng kế hoạch dạy học các môn KHTN, Lịch sử và Địa lý, HĐTN-HN.</w:t>
      </w:r>
    </w:p>
    <w:p w14:paraId="62D433EB" w14:textId="77777777" w:rsidR="00E361C9" w:rsidRPr="00EE58F6" w:rsidRDefault="00E361C9" w:rsidP="00692ABD">
      <w:pPr>
        <w:widowControl w:val="0"/>
        <w:spacing w:after="0"/>
        <w:ind w:left="104" w:firstLine="720"/>
        <w:jc w:val="both"/>
        <w:rPr>
          <w:rFonts w:ascii="Times New Roman" w:hAnsi="Times New Roman"/>
          <w:sz w:val="28"/>
          <w:szCs w:val="28"/>
          <w:shd w:val="clear" w:color="auto" w:fill="FFFFFF"/>
        </w:rPr>
      </w:pPr>
      <w:r w:rsidRPr="00EE58F6">
        <w:rPr>
          <w:rFonts w:ascii="Times New Roman" w:hAnsi="Times New Roman"/>
          <w:sz w:val="28"/>
          <w:szCs w:val="28"/>
          <w:shd w:val="clear" w:color="auto" w:fill="FFFFFF"/>
        </w:rPr>
        <w:t xml:space="preserve">- Quyết định số 2358/QĐ–BGDĐT ngày 20/8/2025 của Bộ ban hành Kế hoạch nhiệm vụ, giải pháp trọng tâm năm học 2025 - 2026 của ngành Giáo dục; </w:t>
      </w:r>
    </w:p>
    <w:p w14:paraId="01D8AF98" w14:textId="77777777" w:rsidR="00E361C9" w:rsidRPr="00EE58F6" w:rsidRDefault="00E361C9" w:rsidP="00692ABD">
      <w:pPr>
        <w:widowControl w:val="0"/>
        <w:spacing w:after="0"/>
        <w:ind w:left="104" w:firstLine="720"/>
        <w:jc w:val="both"/>
        <w:rPr>
          <w:rFonts w:ascii="Times New Roman" w:eastAsia="Times New Roman" w:hAnsi="Times New Roman"/>
          <w:sz w:val="28"/>
          <w:szCs w:val="28"/>
        </w:rPr>
      </w:pPr>
      <w:r w:rsidRPr="00EE58F6">
        <w:rPr>
          <w:rFonts w:ascii="Times New Roman" w:hAnsi="Times New Roman"/>
          <w:sz w:val="28"/>
          <w:szCs w:val="28"/>
          <w:shd w:val="clear" w:color="auto" w:fill="FFFFFF"/>
        </w:rPr>
        <w:t>- Quyết định số 4400/QĐ-UBND ngày 26/8/2025 của UBND Thành phố về Khung kế hoạch thời gian năm học 2025-2026 đối với giáo dục mầm non, giáo dục phổ thông và giáo dục thường xuyên trên địa bàn thành phố Hà Nội.</w:t>
      </w:r>
    </w:p>
    <w:p w14:paraId="70D4F8F0" w14:textId="709FF085" w:rsidR="00E361C9" w:rsidRPr="00EE58F6" w:rsidRDefault="00E361C9" w:rsidP="00692ABD">
      <w:pPr>
        <w:widowControl w:val="0"/>
        <w:spacing w:after="0"/>
        <w:ind w:firstLine="720"/>
        <w:jc w:val="both"/>
        <w:rPr>
          <w:rFonts w:ascii="Times New Roman" w:hAnsi="Times New Roman"/>
          <w:sz w:val="28"/>
          <w:szCs w:val="28"/>
        </w:rPr>
      </w:pPr>
      <w:r w:rsidRPr="00EE58F6">
        <w:rPr>
          <w:rFonts w:ascii="Times New Roman" w:eastAsia="Times New Roman" w:hAnsi="Times New Roman"/>
          <w:sz w:val="28"/>
          <w:szCs w:val="28"/>
        </w:rPr>
        <w:t xml:space="preserve">- </w:t>
      </w:r>
      <w:r w:rsidRPr="00EE58F6">
        <w:rPr>
          <w:rFonts w:ascii="Times New Roman" w:hAnsi="Times New Roman"/>
          <w:spacing w:val="-6"/>
          <w:sz w:val="28"/>
          <w:szCs w:val="28"/>
        </w:rPr>
        <w:t xml:space="preserve">Công văn số 4555 /BGDĐT-GDTrH ngày 05/8/2025 của Bộ Giáo dục </w:t>
      </w:r>
      <w:r w:rsidRPr="00EE58F6">
        <w:rPr>
          <w:rFonts w:ascii="Times New Roman" w:hAnsi="Times New Roman"/>
          <w:sz w:val="28"/>
          <w:szCs w:val="28"/>
        </w:rPr>
        <w:t xml:space="preserve">và Đào tạo về việc Hướng dẫn thực hiện nhiệm vụ giáo dục phổ thông năm học 2025-2026; </w:t>
      </w:r>
      <w:r w:rsidR="009C2980" w:rsidRPr="00EE58F6">
        <w:rPr>
          <w:rFonts w:ascii="Times New Roman" w:hAnsi="Times New Roman"/>
          <w:sz w:val="28"/>
          <w:szCs w:val="28"/>
          <w:lang w:val="en-US"/>
        </w:rPr>
        <w:t>Công văn s</w:t>
      </w:r>
      <w:r w:rsidR="003C116F" w:rsidRPr="00EE58F6">
        <w:rPr>
          <w:rFonts w:ascii="Times New Roman" w:hAnsi="Times New Roman"/>
          <w:sz w:val="28"/>
          <w:szCs w:val="28"/>
          <w:lang w:val="en-US"/>
        </w:rPr>
        <w:t>ố</w:t>
      </w:r>
      <w:r w:rsidR="009C2980" w:rsidRPr="00EE58F6">
        <w:rPr>
          <w:rFonts w:ascii="Times New Roman" w:hAnsi="Times New Roman"/>
          <w:sz w:val="28"/>
          <w:szCs w:val="28"/>
          <w:lang w:val="en-US"/>
        </w:rPr>
        <w:t xml:space="preserve"> 3559/SGDĐT-GDTrH </w:t>
      </w:r>
      <w:r w:rsidR="003C116F" w:rsidRPr="00EE58F6">
        <w:rPr>
          <w:rFonts w:ascii="Times New Roman" w:hAnsi="Times New Roman"/>
          <w:sz w:val="28"/>
          <w:szCs w:val="28"/>
          <w:lang w:val="en-US"/>
        </w:rPr>
        <w:t xml:space="preserve">ngày 08/9/2025 của Sở GDĐT Hà Nội về việc </w:t>
      </w:r>
      <w:r w:rsidRPr="00EE58F6">
        <w:rPr>
          <w:rFonts w:ascii="Times New Roman" w:hAnsi="Times New Roman"/>
          <w:sz w:val="28"/>
          <w:szCs w:val="28"/>
        </w:rPr>
        <w:t>Hướng dẫn thực hiện nhiệm vụ năm học 2025-2026, cấp THCS.</w:t>
      </w:r>
    </w:p>
    <w:p w14:paraId="355EFB2A" w14:textId="77777777" w:rsidR="00E361C9" w:rsidRPr="00EE58F6" w:rsidRDefault="00E361C9" w:rsidP="00692ABD">
      <w:pPr>
        <w:widowControl w:val="0"/>
        <w:spacing w:after="0"/>
        <w:ind w:left="104" w:firstLine="463"/>
        <w:jc w:val="both"/>
        <w:rPr>
          <w:rFonts w:ascii="Times New Roman" w:hAnsi="Times New Roman"/>
          <w:b/>
          <w:bCs/>
          <w:spacing w:val="-6"/>
          <w:sz w:val="28"/>
          <w:szCs w:val="28"/>
        </w:rPr>
      </w:pPr>
      <w:bookmarkStart w:id="1" w:name="_Hlk175771943"/>
      <w:r w:rsidRPr="00EE58F6">
        <w:rPr>
          <w:rFonts w:ascii="Times New Roman" w:hAnsi="Times New Roman"/>
          <w:b/>
          <w:bCs/>
          <w:spacing w:val="-6"/>
          <w:sz w:val="28"/>
          <w:szCs w:val="28"/>
        </w:rPr>
        <w:t>1.2. Phân công giáo viên</w:t>
      </w:r>
    </w:p>
    <w:p w14:paraId="17D63AEC" w14:textId="77777777" w:rsidR="00E361C9" w:rsidRPr="00EE58F6" w:rsidRDefault="00E361C9" w:rsidP="00692ABD">
      <w:pPr>
        <w:widowControl w:val="0"/>
        <w:spacing w:after="0"/>
        <w:ind w:left="104" w:firstLine="463"/>
        <w:jc w:val="both"/>
        <w:rPr>
          <w:rFonts w:ascii="Times New Roman" w:eastAsia="Times New Roman" w:hAnsi="Times New Roman"/>
          <w:b/>
          <w:i/>
          <w:sz w:val="28"/>
          <w:szCs w:val="28"/>
        </w:rPr>
      </w:pPr>
      <w:bookmarkStart w:id="2" w:name="_Hlk177076474"/>
      <w:r w:rsidRPr="00EE58F6">
        <w:rPr>
          <w:rFonts w:ascii="Times New Roman" w:eastAsia="Times New Roman" w:hAnsi="Times New Roman"/>
          <w:spacing w:val="-6"/>
          <w:sz w:val="28"/>
          <w:szCs w:val="28"/>
        </w:rPr>
        <w:t xml:space="preserve">- Phân công giáo viên bảo đảm sự phù hợp giữa năng lực và chuyên môn của giáo viên với nội dung hoạt động trải nghiệm, hướng nghiệp được đảm nhiệm; </w:t>
      </w:r>
    </w:p>
    <w:p w14:paraId="109F4036" w14:textId="77777777" w:rsidR="00E361C9" w:rsidRPr="00EE58F6" w:rsidRDefault="00E361C9" w:rsidP="00692ABD">
      <w:pPr>
        <w:widowControl w:val="0"/>
        <w:spacing w:after="0"/>
        <w:ind w:left="104" w:firstLine="463"/>
        <w:jc w:val="both"/>
        <w:rPr>
          <w:rFonts w:ascii="Times New Roman" w:eastAsia="Times New Roman" w:hAnsi="Times New Roman"/>
          <w:b/>
          <w:i/>
          <w:sz w:val="28"/>
          <w:szCs w:val="28"/>
        </w:rPr>
      </w:pPr>
      <w:r w:rsidRPr="00EE58F6">
        <w:rPr>
          <w:rFonts w:ascii="Times New Roman" w:eastAsia="Times New Roman" w:hAnsi="Times New Roman"/>
          <w:spacing w:val="-6"/>
          <w:sz w:val="28"/>
          <w:szCs w:val="28"/>
        </w:rPr>
        <w:t>- Ưu tiên phân công giáo viên phụ trách theo từng chủ đề để thuận lợi trong việc xây dựng kế hoạch tổ chức thực hiện, hướng dẫn và đánh giá học sinh trong quá trình trải nghiệm theo yêu cầu cần đạt của chủ đề đó</w:t>
      </w:r>
      <w:bookmarkEnd w:id="1"/>
      <w:r w:rsidRPr="00EE58F6">
        <w:rPr>
          <w:rFonts w:ascii="Times New Roman" w:eastAsia="Times New Roman" w:hAnsi="Times New Roman"/>
          <w:spacing w:val="-6"/>
          <w:sz w:val="28"/>
          <w:szCs w:val="28"/>
        </w:rPr>
        <w:t>.</w:t>
      </w:r>
    </w:p>
    <w:p w14:paraId="486F0E3D" w14:textId="77777777" w:rsidR="00E361C9" w:rsidRPr="00EE58F6" w:rsidRDefault="00E361C9" w:rsidP="00692ABD">
      <w:pPr>
        <w:widowControl w:val="0"/>
        <w:spacing w:after="0"/>
        <w:ind w:left="104" w:firstLine="463"/>
        <w:jc w:val="both"/>
        <w:rPr>
          <w:rStyle w:val="markedcontent"/>
          <w:rFonts w:ascii="Times New Roman" w:hAnsi="Times New Roman"/>
          <w:sz w:val="28"/>
          <w:szCs w:val="28"/>
        </w:rPr>
      </w:pPr>
      <w:r w:rsidRPr="00EE58F6">
        <w:rPr>
          <w:rFonts w:ascii="Times New Roman" w:eastAsia="Times New Roman" w:hAnsi="Times New Roman"/>
          <w:spacing w:val="-6"/>
          <w:sz w:val="28"/>
          <w:szCs w:val="28"/>
        </w:rPr>
        <w:t xml:space="preserve">- Giáo viên đảm nhận nội dung/ chủ đề nào được thể hiện trên kế hoạch </w:t>
      </w:r>
      <w:bookmarkStart w:id="3" w:name="_Hlk177076753"/>
      <w:bookmarkEnd w:id="2"/>
      <w:r w:rsidRPr="00EE58F6">
        <w:rPr>
          <w:rStyle w:val="markedcontent"/>
          <w:rFonts w:ascii="Times New Roman" w:hAnsi="Times New Roman"/>
          <w:iCs/>
          <w:spacing w:val="-6"/>
          <w:sz w:val="28"/>
          <w:szCs w:val="28"/>
        </w:rPr>
        <w:t>HĐTN, HN.</w:t>
      </w:r>
    </w:p>
    <w:p w14:paraId="678223F5" w14:textId="77777777" w:rsidR="00E361C9" w:rsidRPr="00EE58F6" w:rsidRDefault="00E361C9" w:rsidP="00692ABD">
      <w:pPr>
        <w:widowControl w:val="0"/>
        <w:spacing w:after="0"/>
        <w:ind w:right="-13" w:firstLine="562"/>
        <w:jc w:val="both"/>
        <w:rPr>
          <w:rStyle w:val="markedcontent"/>
          <w:rFonts w:ascii="Times New Roman" w:hAnsi="Times New Roman"/>
          <w:b/>
          <w:bCs/>
          <w:iCs/>
          <w:sz w:val="28"/>
          <w:szCs w:val="28"/>
        </w:rPr>
      </w:pPr>
      <w:r w:rsidRPr="00EE58F6">
        <w:rPr>
          <w:rFonts w:ascii="Times New Roman" w:hAnsi="Times New Roman"/>
          <w:b/>
          <w:bCs/>
          <w:iCs/>
          <w:spacing w:val="-4"/>
          <w:sz w:val="28"/>
          <w:szCs w:val="28"/>
        </w:rPr>
        <w:t xml:space="preserve">1.3. Xây dựng kế hoạch </w:t>
      </w:r>
    </w:p>
    <w:p w14:paraId="06AA5A21" w14:textId="77777777" w:rsidR="00E361C9" w:rsidRPr="00EE58F6" w:rsidRDefault="00E361C9" w:rsidP="00692ABD">
      <w:pPr>
        <w:widowControl w:val="0"/>
        <w:spacing w:after="0"/>
        <w:ind w:right="-103" w:firstLine="562"/>
        <w:jc w:val="both"/>
        <w:rPr>
          <w:rFonts w:ascii="Times New Roman" w:hAnsi="Times New Roman"/>
          <w:sz w:val="28"/>
          <w:szCs w:val="28"/>
        </w:rPr>
      </w:pPr>
      <w:bookmarkStart w:id="4" w:name="_Hlk143777050"/>
      <w:bookmarkStart w:id="5" w:name="_Hlk177076901"/>
      <w:bookmarkEnd w:id="3"/>
      <w:r w:rsidRPr="00EE58F6">
        <w:rPr>
          <w:rFonts w:ascii="Times New Roman" w:hAnsi="Times New Roman"/>
          <w:sz w:val="28"/>
          <w:szCs w:val="28"/>
        </w:rPr>
        <w:lastRenderedPageBreak/>
        <w:t xml:space="preserve">- </w:t>
      </w:r>
      <w:r w:rsidRPr="00EE58F6">
        <w:rPr>
          <w:rFonts w:ascii="Times New Roman" w:hAnsi="Times New Roman"/>
          <w:bCs/>
          <w:sz w:val="28"/>
          <w:szCs w:val="28"/>
        </w:rPr>
        <w:t xml:space="preserve">Kế hoạch </w:t>
      </w:r>
      <w:bookmarkStart w:id="6" w:name="_Hlk176448524"/>
      <w:r w:rsidRPr="00EE58F6">
        <w:rPr>
          <w:rStyle w:val="markedcontent"/>
          <w:rFonts w:ascii="Times New Roman" w:hAnsi="Times New Roman"/>
          <w:sz w:val="28"/>
          <w:szCs w:val="28"/>
        </w:rPr>
        <w:t>HĐTN, HN</w:t>
      </w:r>
      <w:r w:rsidRPr="00EE58F6">
        <w:rPr>
          <w:rFonts w:ascii="Times New Roman" w:hAnsi="Times New Roman"/>
          <w:bCs/>
          <w:sz w:val="28"/>
          <w:szCs w:val="28"/>
        </w:rPr>
        <w:t xml:space="preserve"> </w:t>
      </w:r>
      <w:bookmarkEnd w:id="6"/>
      <w:r w:rsidRPr="00EE58F6">
        <w:rPr>
          <w:rStyle w:val="markedcontent"/>
          <w:rFonts w:ascii="Times New Roman" w:hAnsi="Times New Roman"/>
          <w:sz w:val="28"/>
          <w:szCs w:val="28"/>
        </w:rPr>
        <w:t>bám sát yêu cầu cần đạt theo Chương trình GDPT 2018.</w:t>
      </w:r>
      <w:r w:rsidRPr="00EE58F6">
        <w:rPr>
          <w:rFonts w:ascii="Times New Roman" w:hAnsi="Times New Roman"/>
          <w:sz w:val="28"/>
          <w:szCs w:val="28"/>
        </w:rPr>
        <w:t xml:space="preserve"> </w:t>
      </w:r>
    </w:p>
    <w:p w14:paraId="50505B96" w14:textId="6FA55934" w:rsidR="00E361C9" w:rsidRPr="00EE58F6" w:rsidRDefault="00E361C9" w:rsidP="00692ABD">
      <w:pPr>
        <w:widowControl w:val="0"/>
        <w:spacing w:after="0"/>
        <w:ind w:firstLine="562"/>
        <w:jc w:val="both"/>
        <w:rPr>
          <w:rFonts w:ascii="Times New Roman" w:hAnsi="Times New Roman"/>
          <w:iCs/>
          <w:spacing w:val="-2"/>
          <w:sz w:val="28"/>
          <w:szCs w:val="28"/>
          <w:lang w:val="da-DK" w:eastAsia="vi-VN"/>
        </w:rPr>
      </w:pPr>
      <w:r w:rsidRPr="00EE58F6">
        <w:rPr>
          <w:rFonts w:ascii="Times New Roman" w:hAnsi="Times New Roman"/>
          <w:spacing w:val="-2"/>
          <w:sz w:val="28"/>
          <w:szCs w:val="28"/>
          <w:lang w:val="da-DK" w:eastAsia="vi-VN"/>
        </w:rPr>
        <w:t xml:space="preserve">- </w:t>
      </w:r>
      <w:r w:rsidRPr="00EE58F6">
        <w:rPr>
          <w:rFonts w:ascii="Times New Roman" w:hAnsi="Times New Roman"/>
          <w:bCs/>
          <w:sz w:val="28"/>
          <w:szCs w:val="28"/>
        </w:rPr>
        <w:t xml:space="preserve">Kế hoạch </w:t>
      </w:r>
      <w:r w:rsidRPr="00EE58F6">
        <w:rPr>
          <w:rStyle w:val="markedcontent"/>
          <w:rFonts w:ascii="Times New Roman" w:hAnsi="Times New Roman"/>
          <w:sz w:val="28"/>
          <w:szCs w:val="28"/>
        </w:rPr>
        <w:t>HĐTN, HN</w:t>
      </w:r>
      <w:r w:rsidRPr="00EE58F6">
        <w:rPr>
          <w:rFonts w:ascii="Times New Roman" w:hAnsi="Times New Roman"/>
          <w:bCs/>
          <w:sz w:val="28"/>
          <w:szCs w:val="28"/>
        </w:rPr>
        <w:t xml:space="preserve"> </w:t>
      </w:r>
      <w:r w:rsidRPr="00EE58F6">
        <w:rPr>
          <w:rFonts w:ascii="Times New Roman" w:hAnsi="Times New Roman"/>
          <w:spacing w:val="-2"/>
          <w:sz w:val="28"/>
          <w:szCs w:val="28"/>
          <w:lang w:val="da-DK" w:eastAsia="vi-VN"/>
        </w:rPr>
        <w:t>được trao đổi, góp ý trong tổ nhóm,</w:t>
      </w:r>
      <w:r w:rsidRPr="00EE58F6">
        <w:rPr>
          <w:rFonts w:ascii="Times New Roman" w:hAnsi="Times New Roman"/>
          <w:spacing w:val="-2"/>
          <w:sz w:val="28"/>
          <w:szCs w:val="28"/>
          <w:lang w:eastAsia="vi-VN"/>
        </w:rPr>
        <w:t xml:space="preserve"> bộ phận phụ trách,</w:t>
      </w:r>
      <w:r w:rsidRPr="00EE58F6">
        <w:rPr>
          <w:rFonts w:ascii="Times New Roman" w:hAnsi="Times New Roman"/>
          <w:spacing w:val="-2"/>
          <w:sz w:val="28"/>
          <w:szCs w:val="28"/>
          <w:lang w:val="da-DK" w:eastAsia="vi-VN"/>
        </w:rPr>
        <w:t xml:space="preserve"> </w:t>
      </w:r>
      <w:bookmarkEnd w:id="4"/>
      <w:r w:rsidRPr="00EE58F6">
        <w:rPr>
          <w:rFonts w:ascii="Times New Roman" w:hAnsi="Times New Roman"/>
          <w:iCs/>
          <w:sz w:val="28"/>
          <w:szCs w:val="28"/>
          <w:lang w:val="it-IT"/>
        </w:rPr>
        <w:t xml:space="preserve">được </w:t>
      </w:r>
      <w:r w:rsidR="00BC440F" w:rsidRPr="00EE58F6">
        <w:rPr>
          <w:rFonts w:ascii="Times New Roman" w:hAnsi="Times New Roman"/>
          <w:iCs/>
          <w:sz w:val="28"/>
          <w:szCs w:val="28"/>
          <w:lang w:val="it-IT"/>
        </w:rPr>
        <w:t>Hiệu trưởng nhà trường</w:t>
      </w:r>
      <w:r w:rsidRPr="00EE58F6">
        <w:rPr>
          <w:rFonts w:ascii="Times New Roman" w:hAnsi="Times New Roman"/>
          <w:iCs/>
          <w:sz w:val="28"/>
          <w:szCs w:val="28"/>
          <w:lang w:val="it-IT"/>
        </w:rPr>
        <w:t xml:space="preserve"> phê duyệt</w:t>
      </w:r>
      <w:r w:rsidRPr="00EE58F6">
        <w:rPr>
          <w:rFonts w:ascii="Times New Roman" w:hAnsi="Times New Roman"/>
          <w:iCs/>
          <w:sz w:val="28"/>
          <w:szCs w:val="28"/>
        </w:rPr>
        <w:t xml:space="preserve"> </w:t>
      </w:r>
      <w:r w:rsidRPr="00EE58F6">
        <w:rPr>
          <w:rFonts w:ascii="Times New Roman" w:hAnsi="Times New Roman"/>
          <w:iCs/>
          <w:spacing w:val="-2"/>
          <w:sz w:val="28"/>
          <w:szCs w:val="28"/>
          <w:lang w:val="da-DK" w:eastAsia="vi-VN"/>
        </w:rPr>
        <w:t xml:space="preserve">và là căn cứ để thanh tra, kiểm tra. </w:t>
      </w:r>
    </w:p>
    <w:p w14:paraId="35D65ACA" w14:textId="77777777" w:rsidR="00E361C9" w:rsidRPr="00EE58F6" w:rsidRDefault="00E361C9" w:rsidP="00692ABD">
      <w:pPr>
        <w:widowControl w:val="0"/>
        <w:spacing w:after="0"/>
        <w:ind w:firstLine="562"/>
        <w:jc w:val="both"/>
        <w:rPr>
          <w:rFonts w:ascii="Times New Roman" w:hAnsi="Times New Roman"/>
          <w:iCs/>
          <w:spacing w:val="-4"/>
          <w:sz w:val="28"/>
          <w:szCs w:val="28"/>
        </w:rPr>
      </w:pPr>
      <w:r w:rsidRPr="00EE58F6">
        <w:rPr>
          <w:rFonts w:ascii="Times New Roman" w:hAnsi="Times New Roman"/>
          <w:iCs/>
          <w:spacing w:val="-4"/>
          <w:sz w:val="28"/>
          <w:szCs w:val="28"/>
        </w:rPr>
        <w:t>- Kế hoạch tổ chức thực hiện HĐTN, HN được xây dựng theo từng chủ đề; giáo viên được phân công đảm nhận chủ đề tổ chức học sinh tìm hiểu nội dung, phương pháp, hình thức hoạt động, tổ chức học sinh luyện tập, thực hành trải nghiệm theo yêu cầu của chương trình và tổ chức học sinh báo cáo, thảo luận, đánh giá về kết quả thực hiện.</w:t>
      </w:r>
    </w:p>
    <w:p w14:paraId="7B65D44A" w14:textId="77777777" w:rsidR="00E361C9" w:rsidRPr="00EE58F6" w:rsidRDefault="00E361C9" w:rsidP="00692ABD">
      <w:pPr>
        <w:widowControl w:val="0"/>
        <w:spacing w:after="0"/>
        <w:ind w:firstLine="562"/>
        <w:jc w:val="both"/>
        <w:rPr>
          <w:rFonts w:ascii="Times New Roman" w:hAnsi="Times New Roman"/>
          <w:iCs/>
          <w:spacing w:val="-4"/>
          <w:sz w:val="28"/>
          <w:szCs w:val="28"/>
        </w:rPr>
      </w:pPr>
      <w:r w:rsidRPr="00EE58F6">
        <w:rPr>
          <w:rFonts w:ascii="Times New Roman" w:hAnsi="Times New Roman"/>
          <w:iCs/>
          <w:spacing w:val="-4"/>
          <w:sz w:val="28"/>
          <w:szCs w:val="28"/>
        </w:rPr>
        <w:t>- Việc xây dựng thời khóa biểu bảo đảm sự linh hoạt (không bắt buộc phải chia đều số tiết/tuần, không bắt buộc thực hiện lần lượt các chủ đề theo trình tự trong sách giáo khoa) đảm bảo mỗi chủ đề được tổ chức thực hiện trong một khoảng thời gian phù hợp với kế hoạch của giáo viên trong thời gian đó.</w:t>
      </w:r>
    </w:p>
    <w:p w14:paraId="0C8E2414" w14:textId="77777777" w:rsidR="00E361C9" w:rsidRPr="00EE58F6" w:rsidRDefault="00E361C9" w:rsidP="00692ABD">
      <w:pPr>
        <w:widowControl w:val="0"/>
        <w:spacing w:after="0"/>
        <w:ind w:right="-13" w:firstLine="562"/>
        <w:jc w:val="both"/>
        <w:rPr>
          <w:rFonts w:ascii="Times New Roman" w:hAnsi="Times New Roman"/>
          <w:sz w:val="28"/>
          <w:szCs w:val="28"/>
        </w:rPr>
      </w:pPr>
      <w:r w:rsidRPr="00EE58F6">
        <w:rPr>
          <w:rFonts w:ascii="Times New Roman" w:hAnsi="Times New Roman"/>
          <w:sz w:val="28"/>
          <w:szCs w:val="28"/>
        </w:rPr>
        <w:t>- Xây dựng kế hoạch giáo dục trong đó xác định cụ thể nội dung hoạt động và thời lượng thực hiện theo từng loại hình hoạt động quy định trong chương trình; linh hoạt thời lượng dành cho các loại hình hoạt động với quy mô tổ chức khác nhau giữa các tuần.</w:t>
      </w:r>
    </w:p>
    <w:p w14:paraId="440ADD38" w14:textId="77777777" w:rsidR="00E361C9" w:rsidRPr="00EE58F6" w:rsidRDefault="00E361C9" w:rsidP="00692ABD">
      <w:pPr>
        <w:widowControl w:val="0"/>
        <w:spacing w:after="0"/>
        <w:ind w:right="-13" w:firstLine="562"/>
        <w:jc w:val="both"/>
        <w:rPr>
          <w:rFonts w:ascii="Times New Roman" w:hAnsi="Times New Roman"/>
          <w:sz w:val="28"/>
          <w:szCs w:val="28"/>
        </w:rPr>
      </w:pPr>
      <w:r w:rsidRPr="00EE58F6">
        <w:rPr>
          <w:rFonts w:ascii="Times New Roman" w:hAnsi="Times New Roman"/>
          <w:sz w:val="28"/>
          <w:szCs w:val="28"/>
        </w:rPr>
        <w:t>- Phân định rõ thời lượng dành cho hoạt động chào cờ đầu tuần, sinh hoạt lớp và các hoạt động giáo dục tập thể khác của nhà trường, bảo đảm không trùng với thời lượng thực hiện các nội dung theo chương trình HĐTN, HN.</w:t>
      </w:r>
    </w:p>
    <w:p w14:paraId="6FD591E5" w14:textId="77777777" w:rsidR="00E361C9" w:rsidRPr="00EE58F6" w:rsidRDefault="00E361C9" w:rsidP="00692ABD">
      <w:pPr>
        <w:widowControl w:val="0"/>
        <w:pBdr>
          <w:top w:val="dotted" w:sz="4" w:space="0" w:color="FFFFFF"/>
          <w:left w:val="dotted" w:sz="4" w:space="0" w:color="FFFFFF"/>
          <w:bottom w:val="dotted" w:sz="4" w:space="2" w:color="FFFFFF"/>
          <w:right w:val="dotted" w:sz="4" w:space="0" w:color="FFFFFF"/>
        </w:pBdr>
        <w:shd w:val="clear" w:color="auto" w:fill="FFFFFF"/>
        <w:spacing w:after="0"/>
        <w:ind w:firstLine="567"/>
        <w:jc w:val="both"/>
        <w:rPr>
          <w:rFonts w:ascii="Times New Roman" w:hAnsi="Times New Roman"/>
          <w:b/>
          <w:iCs/>
          <w:sz w:val="28"/>
          <w:szCs w:val="28"/>
        </w:rPr>
      </w:pPr>
      <w:r w:rsidRPr="00EE58F6">
        <w:rPr>
          <w:rFonts w:ascii="Times New Roman" w:hAnsi="Times New Roman"/>
          <w:b/>
          <w:iCs/>
          <w:sz w:val="28"/>
          <w:szCs w:val="28"/>
        </w:rPr>
        <w:t xml:space="preserve">1.4. Các nhiệm vụ chuyên môn khác </w:t>
      </w:r>
    </w:p>
    <w:p w14:paraId="6F4AF540" w14:textId="77777777" w:rsidR="00E361C9" w:rsidRPr="00EE58F6" w:rsidRDefault="00E361C9" w:rsidP="00692ABD">
      <w:pPr>
        <w:widowControl w:val="0"/>
        <w:pBdr>
          <w:top w:val="dotted" w:sz="4" w:space="0" w:color="FFFFFF"/>
          <w:left w:val="dotted" w:sz="4" w:space="0" w:color="FFFFFF"/>
          <w:bottom w:val="dotted" w:sz="4" w:space="2" w:color="FFFFFF"/>
          <w:right w:val="dotted" w:sz="4" w:space="0" w:color="FFFFFF"/>
        </w:pBdr>
        <w:shd w:val="clear" w:color="auto" w:fill="FFFFFF"/>
        <w:spacing w:after="0"/>
        <w:ind w:firstLine="567"/>
        <w:jc w:val="both"/>
        <w:rPr>
          <w:rFonts w:ascii="Times New Roman" w:hAnsi="Times New Roman"/>
          <w:b/>
          <w:sz w:val="28"/>
          <w:szCs w:val="28"/>
        </w:rPr>
      </w:pPr>
      <w:r w:rsidRPr="00EE58F6">
        <w:rPr>
          <w:rFonts w:ascii="Times New Roman" w:hAnsi="Times New Roman"/>
          <w:sz w:val="28"/>
          <w:szCs w:val="28"/>
        </w:rPr>
        <w:t xml:space="preserve">- Tiếp tục thực hiện Chỉ thị số 31/CT-TTg ngày 04/12/2019 của Chính phủ về giáo dục đạo đức, lối sống cho học sinh; tăng cường công tác giáo </w:t>
      </w:r>
      <w:r w:rsidRPr="00EE58F6">
        <w:rPr>
          <w:rFonts w:ascii="Times New Roman" w:hAnsi="Times New Roman"/>
          <w:spacing w:val="-9"/>
          <w:sz w:val="28"/>
          <w:szCs w:val="28"/>
        </w:rPr>
        <w:t xml:space="preserve">dục </w:t>
      </w:r>
      <w:r w:rsidRPr="00EE58F6">
        <w:rPr>
          <w:rFonts w:ascii="Times New Roman" w:hAnsi="Times New Roman"/>
          <w:sz w:val="28"/>
          <w:szCs w:val="28"/>
        </w:rPr>
        <w:t xml:space="preserve">kỹ năng sống, xây dựng văn hóa ứng xử trong trường học giai đoạn 2018-2025 </w:t>
      </w:r>
      <w:r w:rsidRPr="00EE58F6">
        <w:rPr>
          <w:rFonts w:ascii="Times New Roman" w:hAnsi="Times New Roman"/>
          <w:spacing w:val="-9"/>
          <w:sz w:val="28"/>
          <w:szCs w:val="28"/>
        </w:rPr>
        <w:t xml:space="preserve">theo </w:t>
      </w:r>
      <w:r w:rsidRPr="00EE58F6">
        <w:rPr>
          <w:rFonts w:ascii="Times New Roman" w:hAnsi="Times New Roman"/>
          <w:sz w:val="28"/>
          <w:szCs w:val="28"/>
        </w:rPr>
        <w:t>Quyết định số 1299/QĐ-TTg ngày 03/10/2018 của Chính phủ;</w:t>
      </w:r>
    </w:p>
    <w:p w14:paraId="29AF8A38" w14:textId="77777777" w:rsidR="00E361C9" w:rsidRPr="00EE58F6" w:rsidRDefault="00E361C9" w:rsidP="00692ABD">
      <w:pPr>
        <w:widowControl w:val="0"/>
        <w:pBdr>
          <w:top w:val="dotted" w:sz="4" w:space="0" w:color="FFFFFF"/>
          <w:left w:val="dotted" w:sz="4" w:space="0" w:color="FFFFFF"/>
          <w:bottom w:val="dotted" w:sz="4" w:space="2" w:color="FFFFFF"/>
          <w:right w:val="dotted" w:sz="4" w:space="0" w:color="FFFFFF"/>
        </w:pBdr>
        <w:shd w:val="clear" w:color="auto" w:fill="FFFFFF"/>
        <w:spacing w:after="0"/>
        <w:ind w:firstLine="567"/>
        <w:jc w:val="both"/>
        <w:rPr>
          <w:rFonts w:ascii="Times New Roman" w:hAnsi="Times New Roman"/>
          <w:spacing w:val="-6"/>
          <w:sz w:val="28"/>
          <w:szCs w:val="28"/>
        </w:rPr>
      </w:pPr>
      <w:r w:rsidRPr="00EE58F6">
        <w:rPr>
          <w:rFonts w:ascii="Times New Roman" w:hAnsi="Times New Roman"/>
          <w:spacing w:val="-6"/>
          <w:sz w:val="28"/>
          <w:szCs w:val="28"/>
        </w:rPr>
        <w:t xml:space="preserve">- Thực hiện dạy học lồng ghép, tích hợp các nội dung vào giảng dạy theo hướng dẫn: </w:t>
      </w:r>
    </w:p>
    <w:p w14:paraId="4E564475" w14:textId="77777777" w:rsidR="00E361C9" w:rsidRPr="00EE58F6" w:rsidRDefault="00E361C9" w:rsidP="00692ABD">
      <w:pPr>
        <w:widowControl w:val="0"/>
        <w:pBdr>
          <w:top w:val="dotted" w:sz="4" w:space="0" w:color="FFFFFF"/>
          <w:left w:val="dotted" w:sz="4" w:space="0" w:color="FFFFFF"/>
          <w:bottom w:val="dotted" w:sz="4" w:space="2" w:color="FFFFFF"/>
          <w:right w:val="dotted" w:sz="4" w:space="0" w:color="FFFFFF"/>
        </w:pBdr>
        <w:shd w:val="clear" w:color="auto" w:fill="FFFFFF"/>
        <w:spacing w:after="0"/>
        <w:ind w:firstLine="720"/>
        <w:jc w:val="both"/>
        <w:rPr>
          <w:rFonts w:ascii="Times New Roman" w:hAnsi="Times New Roman"/>
          <w:b/>
          <w:i/>
          <w:sz w:val="28"/>
          <w:szCs w:val="28"/>
        </w:rPr>
      </w:pPr>
      <w:r w:rsidRPr="00EE58F6">
        <w:rPr>
          <w:rFonts w:ascii="Times New Roman" w:hAnsi="Times New Roman"/>
          <w:sz w:val="28"/>
          <w:szCs w:val="28"/>
        </w:rPr>
        <w:t>1) Giáo</w:t>
      </w:r>
      <w:r w:rsidRPr="00EE58F6">
        <w:rPr>
          <w:rFonts w:ascii="Times New Roman" w:hAnsi="Times New Roman"/>
          <w:spacing w:val="-49"/>
          <w:sz w:val="28"/>
          <w:szCs w:val="28"/>
        </w:rPr>
        <w:t xml:space="preserve"> </w:t>
      </w:r>
      <w:r w:rsidRPr="00EE58F6">
        <w:rPr>
          <w:rFonts w:ascii="Times New Roman" w:hAnsi="Times New Roman"/>
          <w:spacing w:val="-11"/>
          <w:sz w:val="28"/>
          <w:szCs w:val="28"/>
        </w:rPr>
        <w:t xml:space="preserve">dục </w:t>
      </w:r>
      <w:r w:rsidRPr="00EE58F6">
        <w:rPr>
          <w:rFonts w:ascii="Times New Roman" w:hAnsi="Times New Roman"/>
          <w:sz w:val="28"/>
          <w:szCs w:val="28"/>
        </w:rPr>
        <w:t xml:space="preserve">đạo đức, lối sống; học tập và làm theo tư tưởng, đạo đức, phong cách Hồ Chí </w:t>
      </w:r>
      <w:r w:rsidRPr="00EE58F6">
        <w:rPr>
          <w:rFonts w:ascii="Times New Roman" w:hAnsi="Times New Roman"/>
          <w:spacing w:val="-15"/>
          <w:sz w:val="28"/>
          <w:szCs w:val="28"/>
        </w:rPr>
        <w:t xml:space="preserve">Minh: </w:t>
      </w:r>
      <w:r w:rsidRPr="00EE58F6">
        <w:rPr>
          <w:rFonts w:ascii="Times New Roman" w:hAnsi="Times New Roman"/>
          <w:iCs/>
          <w:spacing w:val="-4"/>
          <w:sz w:val="28"/>
          <w:szCs w:val="28"/>
        </w:rPr>
        <w:t xml:space="preserve">Thực hiện </w:t>
      </w:r>
      <w:r w:rsidRPr="00EE58F6">
        <w:rPr>
          <w:rFonts w:ascii="Times New Roman" w:hAnsi="Times New Roman"/>
          <w:bCs/>
          <w:iCs/>
          <w:spacing w:val="-4"/>
          <w:sz w:val="28"/>
          <w:szCs w:val="28"/>
        </w:rPr>
        <w:t xml:space="preserve">Chỉ thị số </w:t>
      </w:r>
      <w:r w:rsidRPr="00EE58F6">
        <w:rPr>
          <w:rFonts w:ascii="Times New Roman" w:hAnsi="Times New Roman"/>
          <w:iCs/>
          <w:spacing w:val="-4"/>
          <w:sz w:val="28"/>
          <w:szCs w:val="28"/>
        </w:rPr>
        <w:t xml:space="preserve">05-CT/TW ngày 15/5/2016 của Bộ Chính trị khóa XII và Chỉ thị số 27/CT-TTG ngày 08/9/2016 của Chính phủ về đẩy mạnh học tập và làm theo tư tưởng, đạo đức, phong cách Hồ Chí Minh; </w:t>
      </w:r>
      <w:r w:rsidRPr="00EE58F6">
        <w:rPr>
          <w:rFonts w:ascii="Times New Roman" w:hAnsi="Times New Roman"/>
          <w:iCs/>
          <w:sz w:val="28"/>
          <w:szCs w:val="28"/>
        </w:rPr>
        <w:t>Công văn số 918-CV/BTGTU ngày 11/8/2017 của Ban Tuyên giáo Thành ủy Hà Nội</w:t>
      </w:r>
      <w:r w:rsidRPr="00EE58F6">
        <w:rPr>
          <w:rFonts w:ascii="Times New Roman" w:hAnsi="Times New Roman"/>
          <w:iCs/>
          <w:sz w:val="28"/>
          <w:szCs w:val="28"/>
          <w:lang w:val="pt-BR"/>
        </w:rPr>
        <w:t>;</w:t>
      </w:r>
      <w:r w:rsidRPr="00EE58F6">
        <w:rPr>
          <w:rFonts w:ascii="Times New Roman" w:hAnsi="Times New Roman"/>
          <w:spacing w:val="-15"/>
          <w:sz w:val="28"/>
          <w:szCs w:val="28"/>
          <w:lang w:val="pt-BR"/>
        </w:rPr>
        <w:t xml:space="preserve"> </w:t>
      </w:r>
      <w:r w:rsidRPr="00EE58F6">
        <w:rPr>
          <w:rFonts w:ascii="Times New Roman" w:hAnsi="Times New Roman"/>
          <w:spacing w:val="4"/>
          <w:sz w:val="28"/>
          <w:szCs w:val="28"/>
        </w:rPr>
        <w:t xml:space="preserve">tích hợp thiết thực các nội dung giáo dục về quyền con người, tư tưởng, đạo đức, phong cách Hồ Chí Minh </w:t>
      </w:r>
      <w:r w:rsidRPr="00EE58F6">
        <w:rPr>
          <w:rFonts w:ascii="Times New Roman" w:hAnsi="Times New Roman"/>
          <w:sz w:val="28"/>
          <w:szCs w:val="28"/>
        </w:rPr>
        <w:t>theo Chỉ thị số 08/CT-TTg ngày 01/6/2022 về tăng cường triển khai công tác xây dựng văn hóa học đường.</w:t>
      </w:r>
    </w:p>
    <w:p w14:paraId="5E8D2C98" w14:textId="77777777" w:rsidR="00E361C9" w:rsidRPr="00EE58F6" w:rsidRDefault="00E361C9" w:rsidP="00692ABD">
      <w:pPr>
        <w:widowControl w:val="0"/>
        <w:pBdr>
          <w:top w:val="dotted" w:sz="4" w:space="0" w:color="FFFFFF"/>
          <w:left w:val="dotted" w:sz="4" w:space="0" w:color="FFFFFF"/>
          <w:bottom w:val="dotted" w:sz="4" w:space="2" w:color="FFFFFF"/>
          <w:right w:val="dotted" w:sz="4" w:space="0" w:color="FFFFFF"/>
        </w:pBdr>
        <w:shd w:val="clear" w:color="auto" w:fill="FFFFFF"/>
        <w:spacing w:after="0"/>
        <w:ind w:firstLine="720"/>
        <w:jc w:val="both"/>
        <w:rPr>
          <w:rFonts w:ascii="Times New Roman" w:hAnsi="Times New Roman"/>
          <w:spacing w:val="-2"/>
          <w:sz w:val="28"/>
          <w:szCs w:val="28"/>
        </w:rPr>
      </w:pPr>
      <w:r w:rsidRPr="00EE58F6">
        <w:rPr>
          <w:rFonts w:ascii="Times New Roman" w:hAnsi="Times New Roman"/>
          <w:spacing w:val="-4"/>
          <w:sz w:val="28"/>
          <w:szCs w:val="28"/>
        </w:rPr>
        <w:t>2)</w:t>
      </w:r>
      <w:r w:rsidRPr="00EE58F6">
        <w:rPr>
          <w:rFonts w:ascii="Times New Roman" w:hAnsi="Times New Roman"/>
          <w:i/>
          <w:iCs/>
          <w:spacing w:val="-4"/>
          <w:sz w:val="28"/>
          <w:szCs w:val="28"/>
        </w:rPr>
        <w:t xml:space="preserve"> </w:t>
      </w:r>
      <w:r w:rsidRPr="00EE58F6">
        <w:rPr>
          <w:rFonts w:ascii="Times New Roman" w:hAnsi="Times New Roman"/>
          <w:spacing w:val="-2"/>
          <w:sz w:val="28"/>
          <w:szCs w:val="28"/>
        </w:rPr>
        <w:t xml:space="preserve">Triển khai dạy lồng ghép nội dung giáo dục quyền con người: </w:t>
      </w:r>
      <w:r w:rsidRPr="00EE58F6">
        <w:rPr>
          <w:rFonts w:ascii="Times New Roman" w:hAnsi="Times New Roman"/>
          <w:sz w:val="28"/>
          <w:szCs w:val="28"/>
        </w:rPr>
        <w:t xml:space="preserve">Quyết định 1309/QĐ-TTg ngày 05/9/2017 của Chính phủ về việc phê duyệt Đề án đưa nội dung quyền con người vào chương trình giáo dục trong hệ thống giáo dục quốc dân; Chỉ thị số 34/CT-TTg ngày 21/12/2021 của Chính phủ về tăng cường thực hiện Đề án đưa nội </w:t>
      </w:r>
      <w:r w:rsidRPr="00EE58F6">
        <w:rPr>
          <w:rFonts w:ascii="Times New Roman" w:hAnsi="Times New Roman"/>
          <w:sz w:val="28"/>
          <w:szCs w:val="28"/>
        </w:rPr>
        <w:lastRenderedPageBreak/>
        <w:t>dung quyền con người vào chương trình giáo dục trong hệ thống giáo dục quốc dân; Quyết định số 4745/QĐ-BGDĐT ngày 30/12/2022 về việc phê duyệt khung nội dung giáo dục quyền con người trong chương trình giáo dục phổ thông dành cho học sinh THCS và THPT.</w:t>
      </w:r>
    </w:p>
    <w:p w14:paraId="68F4B93B" w14:textId="77777777" w:rsidR="00E361C9" w:rsidRPr="00EE58F6" w:rsidRDefault="00E361C9" w:rsidP="00692ABD">
      <w:pPr>
        <w:widowControl w:val="0"/>
        <w:pBdr>
          <w:top w:val="dotted" w:sz="4" w:space="0" w:color="FFFFFF"/>
          <w:left w:val="dotted" w:sz="4" w:space="0" w:color="FFFFFF"/>
          <w:bottom w:val="dotted" w:sz="4" w:space="8" w:color="FFFFFF"/>
          <w:right w:val="dotted" w:sz="4" w:space="0" w:color="FFFFFF"/>
        </w:pBdr>
        <w:shd w:val="clear" w:color="auto" w:fill="FFFFFF"/>
        <w:spacing w:after="0"/>
        <w:ind w:firstLine="567"/>
        <w:jc w:val="both"/>
        <w:rPr>
          <w:rFonts w:ascii="Times New Roman" w:hAnsi="Times New Roman"/>
          <w:sz w:val="28"/>
          <w:szCs w:val="28"/>
        </w:rPr>
      </w:pPr>
      <w:r w:rsidRPr="00EE58F6">
        <w:rPr>
          <w:rFonts w:ascii="Times New Roman" w:hAnsi="Times New Roman"/>
          <w:sz w:val="28"/>
          <w:szCs w:val="28"/>
        </w:rPr>
        <w:t>3) Thực hiện dạy học lồng ghép nội dung giáo dục quốc phòng và an ninh trong trường tiểu học, trường THCS và trưởng phổ thông có nhiều cấp học, thực hiện theo Thông tư 08/2024/TT-BGDĐT ngày 15/5/2024; Công văn số 1621/SGDĐT -GDTrH ngày 28/5/2024 của Sở GDĐT Hà Nội về việc lồng ghép nội dung giáo dục quốc phòng và an ninh trong trường tiểu học, trường THCS và trưởng phổ thông có nhiều cấp học đảm bảo linh hoạt sáng tạo, phù hợp với điều kiện thực tiễn của từng nhà trường giúp học sinh dễ hiểu, dễ nhớ, dễ thực hiện.</w:t>
      </w:r>
    </w:p>
    <w:p w14:paraId="0F72E97F" w14:textId="77777777" w:rsidR="00E361C9" w:rsidRPr="00EE58F6" w:rsidRDefault="00E361C9" w:rsidP="00692ABD">
      <w:pPr>
        <w:widowControl w:val="0"/>
        <w:pBdr>
          <w:top w:val="dotted" w:sz="4" w:space="0" w:color="FFFFFF"/>
          <w:left w:val="dotted" w:sz="4" w:space="0" w:color="FFFFFF"/>
          <w:bottom w:val="dotted" w:sz="4" w:space="2" w:color="FFFFFF"/>
          <w:right w:val="dotted" w:sz="4" w:space="0" w:color="FFFFFF"/>
        </w:pBdr>
        <w:shd w:val="clear" w:color="auto" w:fill="FFFFFF"/>
        <w:spacing w:after="0"/>
        <w:ind w:firstLine="720"/>
        <w:jc w:val="both"/>
        <w:rPr>
          <w:rFonts w:ascii="Times New Roman" w:hAnsi="Times New Roman"/>
          <w:sz w:val="28"/>
          <w:szCs w:val="28"/>
        </w:rPr>
      </w:pPr>
      <w:r w:rsidRPr="00EE58F6">
        <w:rPr>
          <w:rFonts w:ascii="Times New Roman" w:hAnsi="Times New Roman"/>
          <w:sz w:val="28"/>
          <w:szCs w:val="28"/>
        </w:rPr>
        <w:t xml:space="preserve">4) Thực hiện Quyết định số 4736/QĐ-BGDĐT ngày 30/12/2022 về việc phê duyệt bộ tài liệu </w:t>
      </w:r>
      <w:r w:rsidRPr="00EE58F6">
        <w:rPr>
          <w:rFonts w:ascii="Times New Roman" w:hAnsi="Times New Roman"/>
          <w:sz w:val="28"/>
          <w:szCs w:val="28"/>
          <w:lang w:val="en-SG"/>
        </w:rPr>
        <w:t>Hướng dẫn hoạt động giáo dục đạo đức, lối sống cho học sinh trung học cơ sở trong HĐTN</w:t>
      </w:r>
      <w:r w:rsidRPr="00EE58F6">
        <w:rPr>
          <w:rFonts w:ascii="Times New Roman" w:hAnsi="Times New Roman"/>
          <w:sz w:val="28"/>
          <w:szCs w:val="28"/>
        </w:rPr>
        <w:t>-</w:t>
      </w:r>
      <w:r w:rsidRPr="00EE58F6">
        <w:rPr>
          <w:rFonts w:ascii="Times New Roman" w:hAnsi="Times New Roman"/>
          <w:sz w:val="28"/>
          <w:szCs w:val="28"/>
          <w:lang w:val="en-SG"/>
        </w:rPr>
        <w:t>HN.</w:t>
      </w:r>
    </w:p>
    <w:p w14:paraId="4674778A" w14:textId="77777777" w:rsidR="00E361C9" w:rsidRPr="00EE58F6" w:rsidRDefault="00E361C9" w:rsidP="00692ABD">
      <w:pPr>
        <w:widowControl w:val="0"/>
        <w:pBdr>
          <w:top w:val="dotted" w:sz="4" w:space="0" w:color="FFFFFF"/>
          <w:left w:val="dotted" w:sz="4" w:space="0" w:color="FFFFFF"/>
          <w:bottom w:val="dotted" w:sz="4" w:space="8" w:color="FFFFFF"/>
          <w:right w:val="dotted" w:sz="4" w:space="0" w:color="FFFFFF"/>
        </w:pBdr>
        <w:shd w:val="clear" w:color="auto" w:fill="FFFFFF"/>
        <w:spacing w:after="0"/>
        <w:ind w:firstLine="567"/>
        <w:jc w:val="both"/>
        <w:rPr>
          <w:rFonts w:ascii="Times New Roman" w:eastAsia="Times New Roman" w:hAnsi="Times New Roman"/>
          <w:sz w:val="28"/>
          <w:szCs w:val="28"/>
        </w:rPr>
      </w:pPr>
      <w:r w:rsidRPr="00EE58F6">
        <w:rPr>
          <w:rFonts w:ascii="Times New Roman" w:hAnsi="Times New Roman"/>
          <w:spacing w:val="-2"/>
          <w:sz w:val="28"/>
          <w:szCs w:val="28"/>
        </w:rPr>
        <w:t xml:space="preserve">5) </w:t>
      </w:r>
      <w:r w:rsidRPr="00EE58F6">
        <w:rPr>
          <w:rFonts w:ascii="Times New Roman" w:hAnsi="Times New Roman"/>
          <w:sz w:val="28"/>
          <w:szCs w:val="28"/>
        </w:rPr>
        <w:t>Tiếp tục thực hiện hiệu quả việc tích hợp, lồng ghép nội dung</w:t>
      </w:r>
      <w:r w:rsidRPr="00EE58F6">
        <w:rPr>
          <w:rFonts w:ascii="Times New Roman" w:hAnsi="Times New Roman"/>
          <w:spacing w:val="4"/>
          <w:sz w:val="28"/>
          <w:szCs w:val="28"/>
        </w:rPr>
        <w:t xml:space="preserve"> phòng, chống tham nhũng, tiêu cực, lãng phí và giáo dục đạo đức liêm chính; nghiên cứu khoa học, đổi mới sáng tạo; bình đẳng giới; bảo tồn văn hóa dân tộc, chủ quyền biên giới, biển đảo, quốc phòng và an ninh; sử dụng năng lượng tiết </w:t>
      </w:r>
      <w:r w:rsidRPr="00EE58F6">
        <w:rPr>
          <w:rFonts w:ascii="Times New Roman" w:hAnsi="Times New Roman"/>
          <w:sz w:val="28"/>
          <w:szCs w:val="28"/>
        </w:rPr>
        <w:t>kiệm, bảo vệ môi trường, đa dạng sinh học; ứng phó biến đổi khí hậu, giảm nhẹ thiên tai; giáo dục qua di sản; tăng cường năng lực số, kỹ năng chuyển đổi số và các nội dung giáo dục tích hợp khác; đồng thời hướng dẫn học sinh học tập kiến thức pháp luật về an toàn giao thông đường bộ trên nền tảng “Bình dân học vụ số”.</w:t>
      </w:r>
    </w:p>
    <w:bookmarkEnd w:id="5"/>
    <w:p w14:paraId="7D1AD121" w14:textId="77777777" w:rsidR="00E361C9" w:rsidRPr="00EE58F6" w:rsidRDefault="00E361C9" w:rsidP="00692ABD">
      <w:pPr>
        <w:widowControl w:val="0"/>
        <w:spacing w:after="0"/>
        <w:ind w:right="-279" w:firstLine="425"/>
        <w:jc w:val="both"/>
        <w:rPr>
          <w:rFonts w:ascii="Times New Roman" w:hAnsi="Times New Roman"/>
          <w:sz w:val="28"/>
          <w:szCs w:val="28"/>
        </w:rPr>
      </w:pPr>
      <w:r w:rsidRPr="00EE58F6">
        <w:rPr>
          <w:rFonts w:ascii="Times New Roman" w:hAnsi="Times New Roman"/>
          <w:b/>
          <w:sz w:val="28"/>
          <w:szCs w:val="28"/>
        </w:rPr>
        <w:t xml:space="preserve">2. </w:t>
      </w:r>
      <w:r w:rsidRPr="00EE58F6">
        <w:rPr>
          <w:rFonts w:ascii="Times New Roman" w:hAnsi="Times New Roman"/>
          <w:b/>
          <w:bCs/>
          <w:spacing w:val="-4"/>
          <w:sz w:val="28"/>
          <w:szCs w:val="28"/>
        </w:rPr>
        <w:t xml:space="preserve">Thực hiện hiệu quả các phương pháp </w:t>
      </w:r>
      <w:r w:rsidRPr="00EE58F6">
        <w:rPr>
          <w:rFonts w:ascii="Times New Roman" w:hAnsi="Times New Roman"/>
          <w:b/>
          <w:sz w:val="28"/>
          <w:szCs w:val="28"/>
        </w:rPr>
        <w:t>và hình thức tổ chức hoạt động</w:t>
      </w:r>
      <w:r w:rsidRPr="00EE58F6">
        <w:rPr>
          <w:rFonts w:ascii="Times New Roman" w:hAnsi="Times New Roman"/>
          <w:sz w:val="28"/>
          <w:szCs w:val="28"/>
        </w:rPr>
        <w:t xml:space="preserve"> </w:t>
      </w:r>
    </w:p>
    <w:p w14:paraId="08D5E3B1" w14:textId="77777777" w:rsidR="00E361C9" w:rsidRPr="00EE58F6" w:rsidRDefault="00E361C9" w:rsidP="00692ABD">
      <w:pPr>
        <w:widowControl w:val="0"/>
        <w:spacing w:after="0"/>
        <w:ind w:right="-13" w:firstLine="425"/>
        <w:jc w:val="both"/>
        <w:rPr>
          <w:rFonts w:ascii="Times New Roman" w:hAnsi="Times New Roman"/>
          <w:sz w:val="28"/>
          <w:szCs w:val="28"/>
        </w:rPr>
      </w:pPr>
      <w:r w:rsidRPr="00EE58F6">
        <w:rPr>
          <w:rFonts w:ascii="Times New Roman" w:hAnsi="Times New Roman"/>
          <w:sz w:val="28"/>
          <w:szCs w:val="28"/>
        </w:rPr>
        <w:t xml:space="preserve">- Xây dựng </w:t>
      </w:r>
      <w:r w:rsidRPr="00EE58F6">
        <w:rPr>
          <w:rFonts w:ascii="Times New Roman" w:hAnsi="Times New Roman"/>
          <w:bCs/>
          <w:sz w:val="28"/>
          <w:szCs w:val="28"/>
        </w:rPr>
        <w:t xml:space="preserve">Kế hoạch tổ chức HĐTN, HN </w:t>
      </w:r>
      <w:r w:rsidRPr="00EE58F6">
        <w:rPr>
          <w:rFonts w:ascii="Times New Roman" w:hAnsi="Times New Roman"/>
          <w:sz w:val="28"/>
          <w:szCs w:val="28"/>
        </w:rPr>
        <w:t xml:space="preserve">(tham khảo </w:t>
      </w:r>
      <w:r w:rsidRPr="00EE58F6">
        <w:rPr>
          <w:rFonts w:ascii="Times New Roman" w:hAnsi="Times New Roman"/>
          <w:bCs/>
          <w:sz w:val="28"/>
          <w:szCs w:val="28"/>
        </w:rPr>
        <w:t xml:space="preserve">Phụ lục IV </w:t>
      </w:r>
      <w:r w:rsidRPr="00EE58F6">
        <w:rPr>
          <w:rFonts w:ascii="Times New Roman" w:hAnsi="Times New Roman"/>
          <w:sz w:val="28"/>
          <w:szCs w:val="28"/>
        </w:rPr>
        <w:t xml:space="preserve">Công văn số 5512/BGDĐT-GDTrH ngày 18/12/2020 của Bộ GDĐT, </w:t>
      </w:r>
      <w:r w:rsidRPr="00EE58F6">
        <w:rPr>
          <w:rFonts w:ascii="Times New Roman" w:hAnsi="Times New Roman"/>
          <w:spacing w:val="-2"/>
          <w:sz w:val="28"/>
          <w:szCs w:val="28"/>
        </w:rPr>
        <w:t>Công văn số 4659/SGDĐT-GDPT ngày 31/12/2020 của Sở GDĐT</w:t>
      </w:r>
      <w:r w:rsidRPr="00EE58F6">
        <w:rPr>
          <w:rFonts w:ascii="Times New Roman" w:hAnsi="Times New Roman"/>
          <w:sz w:val="28"/>
          <w:szCs w:val="28"/>
        </w:rPr>
        <w:t>) bảo đảm các yêu cầu về phương pháp, hình thức tổ chức hoạt động, kiểm tra, đánh giá, thiết bị giáo dục và học liệu trong quá trình tổ chức hoạt động.</w:t>
      </w:r>
    </w:p>
    <w:p w14:paraId="108CA4CB" w14:textId="77777777" w:rsidR="00E361C9" w:rsidRPr="00EE58F6" w:rsidRDefault="00E361C9" w:rsidP="00692ABD">
      <w:pPr>
        <w:widowControl w:val="0"/>
        <w:spacing w:after="0"/>
        <w:ind w:right="-13" w:firstLine="425"/>
        <w:jc w:val="both"/>
        <w:rPr>
          <w:rFonts w:ascii="Times New Roman" w:hAnsi="Times New Roman"/>
          <w:sz w:val="28"/>
          <w:szCs w:val="28"/>
        </w:rPr>
      </w:pPr>
      <w:r w:rsidRPr="00EE58F6">
        <w:rPr>
          <w:rFonts w:ascii="Times New Roman" w:hAnsi="Times New Roman"/>
          <w:sz w:val="28"/>
          <w:szCs w:val="28"/>
        </w:rPr>
        <w:t xml:space="preserve">- Việc xây dựng kế hoạch </w:t>
      </w:r>
      <w:r w:rsidRPr="00EE58F6">
        <w:rPr>
          <w:rFonts w:ascii="Times New Roman" w:hAnsi="Times New Roman"/>
          <w:bCs/>
          <w:sz w:val="28"/>
          <w:szCs w:val="28"/>
        </w:rPr>
        <w:t xml:space="preserve">tổ chức Hoạt động này </w:t>
      </w:r>
      <w:r w:rsidRPr="00EE58F6">
        <w:rPr>
          <w:rFonts w:ascii="Times New Roman" w:hAnsi="Times New Roman"/>
          <w:sz w:val="28"/>
          <w:szCs w:val="28"/>
        </w:rPr>
        <w:t xml:space="preserve">bảo đảm đủ thời gian để học sinh thực hiện nhiệm vụ học tập đã đặt ra, tránh việc áp dụng hình thức, khuôn mẫu trong việc xây dựng kế hoạch </w:t>
      </w:r>
      <w:r w:rsidRPr="00EE58F6">
        <w:rPr>
          <w:rFonts w:ascii="Times New Roman" w:hAnsi="Times New Roman"/>
          <w:bCs/>
          <w:sz w:val="28"/>
          <w:szCs w:val="28"/>
        </w:rPr>
        <w:t>tổ chức Hoạt động</w:t>
      </w:r>
      <w:r w:rsidRPr="00EE58F6">
        <w:rPr>
          <w:rFonts w:ascii="Times New Roman" w:hAnsi="Times New Roman"/>
          <w:sz w:val="28"/>
          <w:szCs w:val="28"/>
        </w:rPr>
        <w:t>. Tiến trình tổ chức hoạt động mỗi chủ đề được xây dựng thành các hoạt động với mục tiêu, nội dung, sản phẩm cụ thể mà học sinh phải hoàn thành, cách thức thực hiện linh hoạt.</w:t>
      </w:r>
    </w:p>
    <w:p w14:paraId="7E9AA8A7"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sz w:val="28"/>
          <w:szCs w:val="28"/>
        </w:rPr>
        <w:t xml:space="preserve">- </w:t>
      </w:r>
      <w:r w:rsidRPr="00EE58F6">
        <w:rPr>
          <w:rFonts w:ascii="Times New Roman" w:hAnsi="Times New Roman"/>
          <w:bCs/>
          <w:sz w:val="28"/>
          <w:szCs w:val="28"/>
        </w:rPr>
        <w:t xml:space="preserve">Kế hoạch tổ chức HĐTN, HN </w:t>
      </w:r>
      <w:r w:rsidRPr="00EE58F6">
        <w:rPr>
          <w:rFonts w:ascii="Times New Roman" w:hAnsi="Times New Roman"/>
          <w:sz w:val="28"/>
          <w:szCs w:val="28"/>
        </w:rPr>
        <w:t xml:space="preserve">được xây dựng thành các hoạt động và cách thức thực hiện linh hoạt để giao cho học sinh thực hiện trong lớp học, ngoài lớp học, ở </w:t>
      </w:r>
      <w:r w:rsidRPr="00EE58F6">
        <w:rPr>
          <w:rFonts w:ascii="Times New Roman" w:hAnsi="Times New Roman"/>
          <w:sz w:val="28"/>
          <w:szCs w:val="28"/>
        </w:rPr>
        <w:lastRenderedPageBreak/>
        <w:t xml:space="preserve">trường, ở nhà, cơ sở sản xuất, kinh doanh, tại di sản văn hóa và cộng đồng. Chú trọng rèn luyện cho học sinh tự rèn luyện ở nhà; dành nhiều thời gian trên lớp để tổ chức cho học sinh báo cáo, thuyết trình, thảo luận, luyện tập, thực hành, kết quả tự học của mình. </w:t>
      </w:r>
    </w:p>
    <w:p w14:paraId="0E45159E" w14:textId="77777777" w:rsidR="00E361C9" w:rsidRPr="00EE58F6" w:rsidRDefault="00E361C9" w:rsidP="00692ABD">
      <w:pPr>
        <w:widowControl w:val="0"/>
        <w:spacing w:after="0"/>
        <w:ind w:right="-279" w:firstLine="432"/>
        <w:jc w:val="both"/>
        <w:rPr>
          <w:rFonts w:ascii="Times New Roman" w:hAnsi="Times New Roman"/>
          <w:sz w:val="28"/>
          <w:szCs w:val="28"/>
        </w:rPr>
      </w:pPr>
      <w:r w:rsidRPr="00EE58F6">
        <w:rPr>
          <w:rFonts w:ascii="Times New Roman" w:hAnsi="Times New Roman"/>
          <w:sz w:val="28"/>
          <w:szCs w:val="28"/>
        </w:rPr>
        <w:t>- Phương thức tổ chức</w:t>
      </w:r>
      <w:r w:rsidRPr="00EE58F6">
        <w:rPr>
          <w:rFonts w:ascii="Times New Roman" w:hAnsi="Times New Roman"/>
          <w:b/>
          <w:sz w:val="28"/>
          <w:szCs w:val="28"/>
        </w:rPr>
        <w:t xml:space="preserve"> </w:t>
      </w:r>
      <w:r w:rsidRPr="00EE58F6">
        <w:rPr>
          <w:rFonts w:ascii="Times New Roman" w:hAnsi="Times New Roman"/>
          <w:sz w:val="28"/>
          <w:szCs w:val="28"/>
        </w:rPr>
        <w:t>Hoạt động được thực hiện theo định hướng chung:</w:t>
      </w:r>
    </w:p>
    <w:p w14:paraId="0B5B071F"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sz w:val="28"/>
          <w:szCs w:val="28"/>
        </w:rPr>
        <w:t>+ Phát huy tính tích cực, chủ động, sáng tạo của học sinh; làm cho mỗi học sinh đều sẵn sàng tham gia trải nghiệm tích cực.</w:t>
      </w:r>
    </w:p>
    <w:p w14:paraId="3E2CF6FF"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sz w:val="28"/>
          <w:szCs w:val="28"/>
        </w:rPr>
        <w:t>+ Tạo điều kiện cho học sinh trải nghiệm, sáng tạo thông qua các hoạt động tìm tòi, vận dụng kiến thức và kinh nghiệm đã có vào đời sống; hình thành, phát triển kĩ năng giải quyết vấn đề và ra quyết định dựa trên những tri thức và ý tưởng mới thu được từ trải nghiệm.</w:t>
      </w:r>
    </w:p>
    <w:p w14:paraId="5E0C5A18"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sz w:val="28"/>
          <w:szCs w:val="28"/>
        </w:rPr>
        <w:t>+ Tạo cơ hội cho học sinh suy nghĩ, phân tích, khái quát hoá những trải nghiệm để kiến tạo kinh nghiệm, kiến thức và kĩ năng mới.</w:t>
      </w:r>
    </w:p>
    <w:p w14:paraId="1AE9332C"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sz w:val="28"/>
          <w:szCs w:val="28"/>
        </w:rPr>
        <w:t>+ Lựa chọn linh hoạt, sáng tạo các phương pháp giáo dục phù hợp: phương pháp nêu gương; phương pháp giáo dục bằng tập thể; phương pháp thuyết phục; phương pháp tranh luận; phương pháp luyện tập; phương pháp khích lệ, động viên; phương pháp tạo sản phẩm và các phương pháp giáo dục khác.</w:t>
      </w:r>
    </w:p>
    <w:p w14:paraId="7F5CDA66"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b/>
          <w:sz w:val="28"/>
          <w:szCs w:val="28"/>
        </w:rPr>
        <w:t xml:space="preserve">- </w:t>
      </w:r>
      <w:r w:rsidRPr="00EE58F6">
        <w:rPr>
          <w:rFonts w:ascii="Times New Roman" w:hAnsi="Times New Roman"/>
          <w:sz w:val="28"/>
          <w:szCs w:val="28"/>
        </w:rPr>
        <w:t>Một số phương thức tổ chức chủ yếu:</w:t>
      </w:r>
    </w:p>
    <w:p w14:paraId="28337CD5" w14:textId="77777777" w:rsidR="00E361C9" w:rsidRPr="00EE58F6" w:rsidRDefault="00E361C9" w:rsidP="00692ABD">
      <w:pPr>
        <w:widowControl w:val="0"/>
        <w:spacing w:after="0"/>
        <w:ind w:right="-13" w:firstLine="432"/>
        <w:jc w:val="both"/>
        <w:rPr>
          <w:rFonts w:ascii="Times New Roman" w:hAnsi="Times New Roman"/>
          <w:spacing w:val="-4"/>
          <w:sz w:val="28"/>
          <w:szCs w:val="28"/>
        </w:rPr>
      </w:pPr>
      <w:r w:rsidRPr="00EE58F6">
        <w:rPr>
          <w:rFonts w:ascii="Times New Roman" w:hAnsi="Times New Roman"/>
          <w:spacing w:val="-4"/>
          <w:sz w:val="28"/>
          <w:szCs w:val="28"/>
        </w:rPr>
        <w:t>+ Phương thức Khám phá: là cách tổ chức hoạt động tạo cơ hội cho học sinh trải nghiệm thế giới tự nhiên, thực tế cuộc sống và công việc, giúp học sinh khám phá những điều mới lạ, tìm hiểu, phát hiện vấn đề từ môi trường xung quanh, bồi dưỡng những cảm xúc tích cực và tình yêu quê hương đất nước. Nhóm phương thức tổ chức này bao gồm các hoạt động tham quan, cắm trại, thực địa và các phương thức tương tự khác.</w:t>
      </w:r>
    </w:p>
    <w:p w14:paraId="5A48C1EE"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sz w:val="28"/>
          <w:szCs w:val="28"/>
        </w:rPr>
        <w:t>+ Phương thức Thể nghiệm, tương tác: là cách tổ chức hoạt động tạo cơ hội cho học sinh giao lưu, tác nghiệp và thể nghiệm ý tưởng như diễn đàn, đóng kịch, hội thảo, hội thi, trò chơi và các phương thức tương tự khác.</w:t>
      </w:r>
    </w:p>
    <w:p w14:paraId="3444BD66"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sz w:val="28"/>
          <w:szCs w:val="28"/>
        </w:rPr>
        <w:t>+ Phương thức Cống hiến: là cách tổ chức hoạt động tạo cơ hội cho học sinh mang lại những giá trị xã hội bằng những đóng góp và cống hiến thực tế của mình thông qua các hoạt động tình nguyện nhân đạo, lao động công ích, tuyên truyền và các phương thức tương tự khác.</w:t>
      </w:r>
    </w:p>
    <w:p w14:paraId="4C22C826" w14:textId="77777777" w:rsidR="00E361C9" w:rsidRPr="00EE58F6" w:rsidRDefault="00E361C9" w:rsidP="00692ABD">
      <w:pPr>
        <w:widowControl w:val="0"/>
        <w:spacing w:after="0"/>
        <w:ind w:right="-13" w:firstLine="432"/>
        <w:jc w:val="both"/>
        <w:rPr>
          <w:rFonts w:ascii="Times New Roman" w:hAnsi="Times New Roman"/>
          <w:sz w:val="28"/>
          <w:szCs w:val="28"/>
        </w:rPr>
      </w:pPr>
      <w:r w:rsidRPr="00EE58F6">
        <w:rPr>
          <w:rFonts w:ascii="Times New Roman" w:hAnsi="Times New Roman"/>
          <w:sz w:val="28"/>
          <w:szCs w:val="28"/>
        </w:rPr>
        <w:t>+ Phương thức Nghiên cứu: là cách tổ chức hoạt động tạo cơ hội cho học sinh tham gia các đề tài, dự án nghiên cứu khoa học nhờ cảm hứng từ những trải nghiệm thực tế, qua đó đề xuất những biện pháp giải quyết vấn đề một cách khoa học. Nhóm hình thức tổ chức này bao gồm các hoạt động khảo sát, điều tra, làm dự án nghiên cứu, sáng tạo công nghệ, nghệ thuật và các phương thức tương tự khác.</w:t>
      </w:r>
    </w:p>
    <w:p w14:paraId="6D652854" w14:textId="77777777" w:rsidR="00E361C9" w:rsidRPr="00EE58F6" w:rsidRDefault="00E361C9" w:rsidP="00692ABD">
      <w:pPr>
        <w:widowControl w:val="0"/>
        <w:spacing w:after="0"/>
        <w:ind w:right="-279" w:firstLine="425"/>
        <w:jc w:val="both"/>
        <w:rPr>
          <w:rFonts w:ascii="Times New Roman" w:hAnsi="Times New Roman"/>
          <w:sz w:val="28"/>
          <w:szCs w:val="28"/>
        </w:rPr>
      </w:pPr>
      <w:r w:rsidRPr="00EE58F6">
        <w:rPr>
          <w:rFonts w:ascii="Times New Roman" w:hAnsi="Times New Roman"/>
          <w:b/>
          <w:sz w:val="28"/>
          <w:szCs w:val="28"/>
          <w:highlight w:val="white"/>
          <w:lang w:val="it-IT"/>
        </w:rPr>
        <w:t xml:space="preserve">3. Thực hiện hiệu quả các phương pháp và hình thức </w:t>
      </w:r>
      <w:r w:rsidRPr="00EE58F6">
        <w:rPr>
          <w:rFonts w:ascii="Times New Roman" w:hAnsi="Times New Roman"/>
          <w:b/>
          <w:sz w:val="28"/>
          <w:szCs w:val="28"/>
          <w:highlight w:val="white"/>
        </w:rPr>
        <w:t>kiểm tra, đánh giá</w:t>
      </w:r>
    </w:p>
    <w:p w14:paraId="5CC90624" w14:textId="77777777" w:rsidR="00E361C9" w:rsidRPr="00EE58F6" w:rsidRDefault="00E361C9" w:rsidP="00692ABD">
      <w:pPr>
        <w:widowControl w:val="0"/>
        <w:spacing w:after="0"/>
        <w:ind w:right="-279" w:firstLine="425"/>
        <w:jc w:val="both"/>
        <w:rPr>
          <w:rFonts w:ascii="Times New Roman" w:hAnsi="Times New Roman"/>
          <w:b/>
          <w:iCs/>
          <w:sz w:val="28"/>
          <w:szCs w:val="28"/>
          <w:shd w:val="clear" w:color="auto" w:fill="FFFFFF"/>
        </w:rPr>
      </w:pPr>
      <w:r w:rsidRPr="00EE58F6">
        <w:rPr>
          <w:rFonts w:ascii="Times New Roman" w:hAnsi="Times New Roman"/>
          <w:b/>
          <w:iCs/>
          <w:sz w:val="28"/>
          <w:szCs w:val="28"/>
          <w:shd w:val="clear" w:color="auto" w:fill="FFFFFF"/>
        </w:rPr>
        <w:t>3.1. Yêu cầu chung</w:t>
      </w:r>
    </w:p>
    <w:p w14:paraId="26FD7503" w14:textId="77777777" w:rsidR="00E361C9" w:rsidRPr="00EE58F6" w:rsidRDefault="00E361C9" w:rsidP="00692ABD">
      <w:pPr>
        <w:widowControl w:val="0"/>
        <w:spacing w:after="0"/>
        <w:ind w:right="-13" w:firstLine="425"/>
        <w:jc w:val="both"/>
        <w:rPr>
          <w:rFonts w:ascii="Times New Roman" w:hAnsi="Times New Roman"/>
          <w:spacing w:val="-4"/>
          <w:sz w:val="28"/>
          <w:szCs w:val="28"/>
        </w:rPr>
      </w:pPr>
      <w:r w:rsidRPr="00EE58F6">
        <w:rPr>
          <w:rFonts w:ascii="Times New Roman" w:hAnsi="Times New Roman"/>
          <w:spacing w:val="-4"/>
          <w:sz w:val="28"/>
          <w:szCs w:val="28"/>
        </w:rPr>
        <w:lastRenderedPageBreak/>
        <w:t xml:space="preserve">- Thực hiện theo Thông tư số </w:t>
      </w:r>
      <w:r w:rsidRPr="00EE58F6">
        <w:rPr>
          <w:rFonts w:ascii="Times New Roman" w:hAnsi="Times New Roman"/>
          <w:spacing w:val="-4"/>
          <w:sz w:val="28"/>
          <w:szCs w:val="28"/>
          <w:shd w:val="clear" w:color="auto" w:fill="FFFFFF"/>
        </w:rPr>
        <w:t xml:space="preserve">22/2021/TT-BGDĐT ngày 20/7/2021 của </w:t>
      </w:r>
      <w:r w:rsidRPr="00EE58F6">
        <w:rPr>
          <w:rFonts w:ascii="Times New Roman" w:hAnsi="Times New Roman"/>
          <w:spacing w:val="-4"/>
          <w:sz w:val="28"/>
          <w:szCs w:val="28"/>
        </w:rPr>
        <w:t>Bộ GDĐT.</w:t>
      </w:r>
    </w:p>
    <w:p w14:paraId="647EB713" w14:textId="77777777" w:rsidR="00E361C9" w:rsidRPr="00EE58F6" w:rsidRDefault="00E361C9" w:rsidP="00692ABD">
      <w:pPr>
        <w:widowControl w:val="0"/>
        <w:spacing w:after="0"/>
        <w:ind w:right="-13" w:firstLine="425"/>
        <w:jc w:val="both"/>
        <w:rPr>
          <w:rFonts w:ascii="Times New Roman" w:eastAsia="Times New Roman" w:hAnsi="Times New Roman"/>
          <w:sz w:val="28"/>
          <w:szCs w:val="28"/>
        </w:rPr>
      </w:pPr>
      <w:r w:rsidRPr="00EE58F6">
        <w:rPr>
          <w:rFonts w:ascii="Times New Roman" w:eastAsia="Times New Roman" w:hAnsi="Times New Roman"/>
          <w:sz w:val="28"/>
          <w:szCs w:val="28"/>
        </w:rPr>
        <w:t xml:space="preserve">- </w:t>
      </w:r>
      <w:r w:rsidRPr="00EE58F6">
        <w:rPr>
          <w:rFonts w:ascii="Times New Roman" w:hAnsi="Times New Roman"/>
          <w:sz w:val="28"/>
          <w:szCs w:val="28"/>
        </w:rPr>
        <w:t>Nhà trường, tổ/nhóm chuyên môn xây dựng kế hoạch kiểm tra, đánh giá kết quả học tập của học sinh phù hợp với kế hoạch hoạt động giáo dục theo định hướng phát triển năng lực, phẩm chất của học sinh</w:t>
      </w:r>
      <w:r w:rsidRPr="00EE58F6">
        <w:rPr>
          <w:rFonts w:ascii="Times New Roman" w:eastAsia="Times New Roman" w:hAnsi="Times New Roman"/>
          <w:sz w:val="28"/>
          <w:szCs w:val="28"/>
        </w:rPr>
        <w:t>; không kiểm tra, đánh giá vượt quá yêu cầu cần đạt hoặc mức độ cần đạt của chương trình GDPT.</w:t>
      </w:r>
    </w:p>
    <w:p w14:paraId="6C423C93" w14:textId="77777777" w:rsidR="00E361C9" w:rsidRPr="00EE58F6" w:rsidRDefault="00E361C9" w:rsidP="00692ABD">
      <w:pPr>
        <w:widowControl w:val="0"/>
        <w:spacing w:after="0"/>
        <w:ind w:firstLine="567"/>
        <w:jc w:val="both"/>
        <w:rPr>
          <w:rFonts w:ascii="Times New Roman" w:eastAsia="Times New Roman" w:hAnsi="Times New Roman"/>
          <w:sz w:val="28"/>
          <w:szCs w:val="28"/>
        </w:rPr>
      </w:pPr>
      <w:r w:rsidRPr="00EE58F6">
        <w:rPr>
          <w:rFonts w:ascii="Times New Roman" w:eastAsia="Times New Roman" w:hAnsi="Times New Roman"/>
          <w:sz w:val="28"/>
          <w:szCs w:val="28"/>
        </w:rPr>
        <w:t>- Thực hiện có hiệu quả các hình thức, phương pháp kiểm tra, đánh giá, đánh giá thường xuyên và đánh giá định kì. Việc đổi mới phương pháp, hình thức kiểm tra, đánh giá phải bảo đảm yêu cầu về tính trung thực, khách quan, công bằng, đánh giá chính xác kết quả học tập và rèn luyện của học sinh.</w:t>
      </w:r>
    </w:p>
    <w:p w14:paraId="441ACA17" w14:textId="77777777" w:rsidR="00E361C9" w:rsidRPr="00EE58F6" w:rsidRDefault="00E361C9" w:rsidP="00692ABD">
      <w:pPr>
        <w:widowControl w:val="0"/>
        <w:spacing w:after="0"/>
        <w:ind w:right="-13" w:firstLine="425"/>
        <w:jc w:val="both"/>
        <w:rPr>
          <w:rFonts w:ascii="Times New Roman" w:hAnsi="Times New Roman"/>
          <w:spacing w:val="-4"/>
          <w:sz w:val="28"/>
          <w:szCs w:val="28"/>
        </w:rPr>
      </w:pPr>
      <w:r w:rsidRPr="00EE58F6">
        <w:rPr>
          <w:rFonts w:ascii="Times New Roman" w:hAnsi="Times New Roman"/>
          <w:spacing w:val="-4"/>
          <w:sz w:val="28"/>
          <w:szCs w:val="28"/>
        </w:rPr>
        <w:t>- Giáo viên tổ chức cho học sinh tìm hiểu nội dung, phương pháp và hình thức trải nghiệm trước khi thực hiện hoạt động trải nghiệm theo yêu cầu cần đạt của chủ đề.</w:t>
      </w:r>
    </w:p>
    <w:p w14:paraId="52C7A367" w14:textId="77777777" w:rsidR="00E361C9" w:rsidRPr="00EE58F6" w:rsidRDefault="00E361C9" w:rsidP="00692ABD">
      <w:pPr>
        <w:widowControl w:val="0"/>
        <w:spacing w:after="0"/>
        <w:ind w:right="-13" w:firstLine="425"/>
        <w:jc w:val="both"/>
        <w:rPr>
          <w:rFonts w:ascii="Times New Roman" w:hAnsi="Times New Roman"/>
          <w:sz w:val="28"/>
          <w:szCs w:val="28"/>
        </w:rPr>
      </w:pPr>
      <w:r w:rsidRPr="00EE58F6">
        <w:rPr>
          <w:rFonts w:ascii="Times New Roman" w:hAnsi="Times New Roman"/>
          <w:sz w:val="28"/>
          <w:szCs w:val="28"/>
        </w:rPr>
        <w:t>-  Đối với việc thực hiện hoạt động trải nghiệm, giáo viên tổ chức cho học sinh thực hành, rèn luyện và vận dụng theo nội dung, phương pháp, hình thức hoạt động đã được hướng dẫn với yêu cầu cụ thể về sản phẩm mà học sinh phải hoàn thành.</w:t>
      </w:r>
    </w:p>
    <w:p w14:paraId="4FD49875" w14:textId="77777777" w:rsidR="00E361C9" w:rsidRPr="00EE58F6" w:rsidRDefault="00E361C9" w:rsidP="00692ABD">
      <w:pPr>
        <w:widowControl w:val="0"/>
        <w:spacing w:after="0"/>
        <w:ind w:right="-13" w:firstLine="425"/>
        <w:jc w:val="both"/>
        <w:rPr>
          <w:rFonts w:ascii="Times New Roman" w:hAnsi="Times New Roman"/>
          <w:sz w:val="28"/>
          <w:szCs w:val="28"/>
        </w:rPr>
      </w:pPr>
      <w:r w:rsidRPr="00EE58F6">
        <w:rPr>
          <w:rFonts w:ascii="Times New Roman" w:hAnsi="Times New Roman"/>
          <w:sz w:val="28"/>
          <w:szCs w:val="28"/>
        </w:rPr>
        <w:t>- Quá trình trải nghiệm có thể là hoạt động của cá nhân, nhóm nhỏ hoặc nhóm lớn, ở các không gian khác nhau trong và ngoài lớp học, trong và ngoài nhà trường tùy theo nội dung và tính chất của hoạt động. Trong quá trình học sinh thực hành trải nghiệm, giáo viên đóng vai trò tổ chức, hướng dẫn, kiểm tra quá trình thực hiện của học sinh.</w:t>
      </w:r>
    </w:p>
    <w:p w14:paraId="29E9ABE1" w14:textId="77777777" w:rsidR="00E361C9" w:rsidRPr="00EE58F6" w:rsidRDefault="00E361C9" w:rsidP="00692ABD">
      <w:pPr>
        <w:widowControl w:val="0"/>
        <w:spacing w:after="0"/>
        <w:ind w:firstLine="567"/>
        <w:jc w:val="both"/>
        <w:rPr>
          <w:rFonts w:ascii="Times New Roman" w:eastAsia="Times New Roman" w:hAnsi="Times New Roman"/>
          <w:sz w:val="28"/>
          <w:szCs w:val="28"/>
        </w:rPr>
      </w:pPr>
      <w:r w:rsidRPr="00EE58F6">
        <w:rPr>
          <w:rFonts w:ascii="Times New Roman" w:eastAsia="Times New Roman" w:hAnsi="Times New Roman"/>
          <w:sz w:val="28"/>
          <w:szCs w:val="28"/>
        </w:rPr>
        <w:t xml:space="preserve">- Đối với đánh giá thường xuyên, giáo viên được phân công phụ trách chủ đề nào thực hiện đánh giá thường xuyên đối với chủ đề đó. </w:t>
      </w:r>
    </w:p>
    <w:p w14:paraId="04739562" w14:textId="77777777" w:rsidR="00E361C9" w:rsidRPr="00EE58F6" w:rsidRDefault="00E361C9" w:rsidP="00692ABD">
      <w:pPr>
        <w:widowControl w:val="0"/>
        <w:spacing w:after="0"/>
        <w:ind w:firstLine="567"/>
        <w:jc w:val="both"/>
        <w:rPr>
          <w:rFonts w:ascii="Times New Roman" w:eastAsia="Times New Roman" w:hAnsi="Times New Roman"/>
          <w:sz w:val="28"/>
          <w:szCs w:val="28"/>
        </w:rPr>
      </w:pPr>
      <w:r w:rsidRPr="00EE58F6">
        <w:rPr>
          <w:rFonts w:ascii="Times New Roman" w:eastAsia="Times New Roman" w:hAnsi="Times New Roman"/>
          <w:sz w:val="28"/>
          <w:szCs w:val="28"/>
        </w:rPr>
        <w:t xml:space="preserve">- Hiệu trưởng phân công giáo viên chủ trì phụ trách Hoạt động trải nghiệm, hướng nghiệp ở mỗi lớp để phối hợp với các giáo viên được phân công tổ chức Hoạt động trải nghiệm, hướng nghiệp ở lớp đó thống nhất kết quả đánh giá thường xuyên, tổng hợp kết quả, ghi kết quả đánh giá vào số theo dõi, đánh giá học sinh và học bạ. </w:t>
      </w:r>
    </w:p>
    <w:p w14:paraId="61367E62" w14:textId="77777777" w:rsidR="00E361C9" w:rsidRPr="00EE58F6" w:rsidRDefault="00E361C9" w:rsidP="00692ABD">
      <w:pPr>
        <w:widowControl w:val="0"/>
        <w:spacing w:after="0"/>
        <w:ind w:firstLine="567"/>
        <w:jc w:val="both"/>
        <w:rPr>
          <w:rFonts w:ascii="Times New Roman" w:eastAsia="Times New Roman" w:hAnsi="Times New Roman"/>
          <w:sz w:val="28"/>
          <w:szCs w:val="28"/>
        </w:rPr>
      </w:pPr>
      <w:r w:rsidRPr="00EE58F6">
        <w:rPr>
          <w:rFonts w:ascii="Times New Roman" w:eastAsia="Times New Roman" w:hAnsi="Times New Roman"/>
          <w:sz w:val="28"/>
          <w:szCs w:val="28"/>
        </w:rPr>
        <w:t>- Nội dung đánh giá định kì được xây dựng phù hợp với nội dung và thời lượng thực hiện chương trình đến thời điểm đánh giá. Các giáo viên được phân công thống nhất về nội dung và yêu cầu đánh giá định kì, trong đó xác định cụ thể các tiêu chí đánh giá để đáp ứng yêu cầu cần đạt của chương trình; chú trọng đánh giá thông qua sản phẩm hoạt động trải nghiệm của học sinh.</w:t>
      </w:r>
    </w:p>
    <w:p w14:paraId="029B4EC5" w14:textId="77777777" w:rsidR="00E361C9" w:rsidRPr="00EE58F6" w:rsidRDefault="00E361C9" w:rsidP="00692ABD">
      <w:pPr>
        <w:widowControl w:val="0"/>
        <w:spacing w:after="0"/>
        <w:ind w:right="-279" w:firstLine="425"/>
        <w:jc w:val="both"/>
        <w:rPr>
          <w:rFonts w:ascii="Times New Roman" w:hAnsi="Times New Roman"/>
          <w:iCs/>
          <w:sz w:val="28"/>
          <w:szCs w:val="28"/>
        </w:rPr>
      </w:pPr>
      <w:r w:rsidRPr="00EE58F6">
        <w:rPr>
          <w:rFonts w:ascii="Times New Roman" w:hAnsi="Times New Roman"/>
          <w:b/>
          <w:iCs/>
          <w:sz w:val="28"/>
          <w:szCs w:val="28"/>
        </w:rPr>
        <w:t>3.2. Yêu cầu về đánh giá kết quả giáo dục</w:t>
      </w:r>
      <w:r w:rsidRPr="00EE58F6">
        <w:rPr>
          <w:rFonts w:ascii="Times New Roman" w:hAnsi="Times New Roman"/>
          <w:iCs/>
          <w:sz w:val="28"/>
          <w:szCs w:val="28"/>
        </w:rPr>
        <w:t xml:space="preserve">  </w:t>
      </w:r>
    </w:p>
    <w:p w14:paraId="1B2994E4"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b/>
          <w:sz w:val="28"/>
          <w:szCs w:val="28"/>
        </w:rPr>
        <w:t xml:space="preserve">- </w:t>
      </w:r>
      <w:r w:rsidRPr="00EE58F6">
        <w:rPr>
          <w:rFonts w:ascii="Times New Roman" w:hAnsi="Times New Roman"/>
          <w:sz w:val="28"/>
          <w:szCs w:val="28"/>
        </w:rPr>
        <w:t>Mục đích đánh giá là thu thập thông tin chính xác, kịp thời, có giá trị về mức độ đáp ứng yêu cầu cần đạt so với chương trình; sự tiến bộ của học sinh trong và sau các giai đoạn trải nghiệm. Kết quả đánh giá là căn cứ để định hướng học sinh tiếp tục rèn luyện hoàn thiện bản thân và là căn cứ quan trọng để các trường, các nhà quản lí và đội ngũ giáo viên điều chỉnh chương trình và các hoạt động giáo dục trong nhà trường.</w:t>
      </w:r>
    </w:p>
    <w:p w14:paraId="2541A096"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sz w:val="28"/>
          <w:szCs w:val="28"/>
        </w:rPr>
        <w:t xml:space="preserve">- Nội dung đánh giá là các biểu hiện của phẩm chất và năng lực đã được xác định </w:t>
      </w:r>
      <w:r w:rsidRPr="00EE58F6">
        <w:rPr>
          <w:rFonts w:ascii="Times New Roman" w:hAnsi="Times New Roman"/>
          <w:sz w:val="28"/>
          <w:szCs w:val="28"/>
        </w:rPr>
        <w:lastRenderedPageBreak/>
        <w:t>trong chương trình: năng lực thích ứng với cuộc sống, năng lực thiết kế và tổ chức hoạt động, năng lực định hướng nghề nghiệp. Các yêu cầu cần đạt về sự phát triển phẩm chất và năng lực của mỗi cá nhân chủ yếu được đánh giá thông qua hoạt động theo chủ đề, hoạt động hướng nghiệp, thông qua quá trình tham gia hoạt động tập thể và các sản phẩm của học sinh trong mỗi hoạt động.</w:t>
      </w:r>
    </w:p>
    <w:p w14:paraId="61BA55FC"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spacing w:val="-4"/>
          <w:sz w:val="28"/>
          <w:szCs w:val="28"/>
        </w:rPr>
        <w:t xml:space="preserve">Đối với Sinh hoạt dưới cờ và Sinh hoạt lớp, nội dung đánh giá chủ yếu tập trung </w:t>
      </w:r>
      <w:r w:rsidRPr="00EE58F6">
        <w:rPr>
          <w:rFonts w:ascii="Times New Roman" w:hAnsi="Times New Roman"/>
          <w:sz w:val="28"/>
          <w:szCs w:val="28"/>
        </w:rPr>
        <w:t>vào sự đóng góp của học sinh cho các hoạt động tập thể, số giờ tham gia các hoạt động và việc thực hiện có kết quả hoạt động chung. Ngoài ra, các yếu tố như động cơ, tinh thần, thái độ, ý thức trách nhiệm, tính tích cực đối với hoạt động chung của học sinh cũng được đánh giá thường xuyên trong quá trình tham gia hoạt động.</w:t>
      </w:r>
    </w:p>
    <w:p w14:paraId="448186EE"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b/>
          <w:sz w:val="28"/>
          <w:szCs w:val="28"/>
        </w:rPr>
        <w:t xml:space="preserve">- </w:t>
      </w:r>
      <w:r w:rsidRPr="00EE58F6">
        <w:rPr>
          <w:rFonts w:ascii="Times New Roman" w:hAnsi="Times New Roman"/>
          <w:sz w:val="28"/>
          <w:szCs w:val="28"/>
        </w:rPr>
        <w:t>Kết hợp đánh giá của giáo viên với tự đánh giá và đánh giá đồng đẳng của học sinh, đánh giá của cha mẹ học sinh và đánh giá của cộng đồng; giáo viên chủ nhiệm lớp chịu trách nhiệm tổng hợp kết quả đánh giá.</w:t>
      </w:r>
    </w:p>
    <w:p w14:paraId="38221EE5"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b/>
          <w:sz w:val="28"/>
          <w:szCs w:val="28"/>
        </w:rPr>
        <w:t xml:space="preserve">- </w:t>
      </w:r>
      <w:r w:rsidRPr="00EE58F6">
        <w:rPr>
          <w:rFonts w:ascii="Times New Roman" w:hAnsi="Times New Roman"/>
          <w:sz w:val="28"/>
          <w:szCs w:val="28"/>
        </w:rPr>
        <w:t>Cứ liệu đánh giá dựa trên thông tin thu thập được từ quan sát của giáo viên, ý kiến tự đánh giá của học sinh, đánh giá đồng đẳng của các học sinh trong lớp, ý kiến nhận xét của cha mẹ học sinh và cộng đồng; thông tin về số giờ (số lần) tham gia hoạt động trải nghiệm (hoạt động tập thể, hoạt động trải nghiệm thường xuyên, hoạt động xã hội và phục vụ cộng đồng, hoạt động hướng nghiệp,...); số lượng và chất lượng các sản phẩm hoàn thành được lưu trong hồ sơ hoạt động.</w:t>
      </w:r>
    </w:p>
    <w:p w14:paraId="10080725" w14:textId="77777777" w:rsidR="00E361C9" w:rsidRPr="00EE58F6" w:rsidRDefault="00E361C9" w:rsidP="00692ABD">
      <w:pPr>
        <w:widowControl w:val="0"/>
        <w:spacing w:after="0"/>
        <w:ind w:right="-13" w:firstLine="425"/>
        <w:jc w:val="both"/>
        <w:rPr>
          <w:rFonts w:ascii="Times New Roman" w:hAnsi="Times New Roman"/>
          <w:iCs/>
          <w:sz w:val="28"/>
          <w:szCs w:val="28"/>
        </w:rPr>
      </w:pPr>
      <w:r w:rsidRPr="00EE58F6">
        <w:rPr>
          <w:rFonts w:ascii="Times New Roman" w:hAnsi="Times New Roman"/>
          <w:b/>
          <w:iCs/>
          <w:sz w:val="28"/>
          <w:szCs w:val="28"/>
        </w:rPr>
        <w:t xml:space="preserve">3.3. </w:t>
      </w:r>
      <w:r w:rsidRPr="00EE58F6">
        <w:rPr>
          <w:rFonts w:ascii="Times New Roman" w:hAnsi="Times New Roman"/>
          <w:b/>
          <w:bCs/>
          <w:iCs/>
          <w:sz w:val="28"/>
          <w:szCs w:val="28"/>
        </w:rPr>
        <w:t>Hình thức đánh giá</w:t>
      </w:r>
    </w:p>
    <w:p w14:paraId="1F06C2A7"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sz w:val="28"/>
          <w:szCs w:val="28"/>
        </w:rPr>
        <w:t>- Hoạt động trải nghiệm, hướng nghiệp đánh giá bằng nhận xét, kết quả học tập được đánh giá bằng nhận xét theo 01 (một) trong 02 (hai) mức: Đạt, Chưa đạt.</w:t>
      </w:r>
    </w:p>
    <w:p w14:paraId="61663A96"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i/>
          <w:sz w:val="28"/>
          <w:szCs w:val="28"/>
        </w:rPr>
        <w:t xml:space="preserve">+ </w:t>
      </w:r>
      <w:r w:rsidRPr="00EE58F6">
        <w:rPr>
          <w:rFonts w:ascii="Times New Roman" w:hAnsi="Times New Roman"/>
          <w:sz w:val="28"/>
          <w:szCs w:val="28"/>
        </w:rPr>
        <w:t>Giáo viên dùng hình thức nói hoặc viết để nhận xét việc thực hiện nhiệm vụ rèn luyện và học tập của học sinh; nhận xét sự tiến bộ, ưu điểm nổi bật, hạn chế chủ yếu của học sinh trong quá trình rèn luyện và học tập; đánh giá kết quả rèn luyện và học tập của học sinh.</w:t>
      </w:r>
    </w:p>
    <w:p w14:paraId="29E275FE"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i/>
          <w:sz w:val="28"/>
          <w:szCs w:val="28"/>
        </w:rPr>
        <w:t xml:space="preserve">+ </w:t>
      </w:r>
      <w:r w:rsidRPr="00EE58F6">
        <w:rPr>
          <w:rFonts w:ascii="Times New Roman" w:hAnsi="Times New Roman"/>
          <w:sz w:val="28"/>
          <w:szCs w:val="28"/>
        </w:rPr>
        <w:t>Học sinh dùng hình thức nói/viết để tự nhận xét việc thực hiện nhiệm vụ rèn luyện và học tập, sự tiến bộ, ưu điểm nổi bật, hạn chế chủ yếu của bản thân.</w:t>
      </w:r>
    </w:p>
    <w:p w14:paraId="6FD56185"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i/>
          <w:sz w:val="28"/>
          <w:szCs w:val="28"/>
        </w:rPr>
        <w:t xml:space="preserve">+ </w:t>
      </w:r>
      <w:r w:rsidRPr="00EE58F6">
        <w:rPr>
          <w:rFonts w:ascii="Times New Roman" w:hAnsi="Times New Roman"/>
          <w:sz w:val="28"/>
          <w:szCs w:val="28"/>
        </w:rPr>
        <w:t>Cha mẹ học sinh, cơ quan, tổ chức, cá nhân có tham gia vào quá trình giáo dục học sinh cung cấp thông tin phản hồi về việc thực hiện nhiệm vụ rèn luyện và học tập của học sinh.</w:t>
      </w:r>
    </w:p>
    <w:p w14:paraId="680B19C2"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bCs/>
          <w:i/>
          <w:sz w:val="28"/>
          <w:szCs w:val="28"/>
        </w:rPr>
        <w:t>-</w:t>
      </w:r>
      <w:r w:rsidRPr="00EE58F6">
        <w:rPr>
          <w:rFonts w:ascii="Times New Roman" w:hAnsi="Times New Roman"/>
          <w:b/>
          <w:i/>
          <w:sz w:val="28"/>
          <w:szCs w:val="28"/>
        </w:rPr>
        <w:t xml:space="preserve"> </w:t>
      </w:r>
      <w:r w:rsidRPr="00EE58F6">
        <w:rPr>
          <w:rFonts w:ascii="Times New Roman" w:hAnsi="Times New Roman"/>
          <w:sz w:val="28"/>
          <w:szCs w:val="28"/>
        </w:rPr>
        <w:t>Đánh giá bằng nhận xét kết quả rèn luyện và học tập của học sinh được sử dụng trong đánh giá thường xuyên, đánh giá định kì thông qua các hình thức kiểm tra, đánh giá việc thực hiện nhiệm vụ rèn luyện và học tập của học sinh phù hợp với đặc thù của môn học.</w:t>
      </w:r>
    </w:p>
    <w:p w14:paraId="0CE81DCB" w14:textId="77777777" w:rsidR="00E361C9" w:rsidRPr="00EE58F6" w:rsidRDefault="00E361C9" w:rsidP="00692ABD">
      <w:pPr>
        <w:widowControl w:val="0"/>
        <w:spacing w:after="0"/>
        <w:ind w:right="-279" w:firstLine="425"/>
        <w:jc w:val="both"/>
        <w:rPr>
          <w:rFonts w:ascii="Times New Roman" w:hAnsi="Times New Roman"/>
          <w:iCs/>
          <w:sz w:val="28"/>
          <w:szCs w:val="28"/>
        </w:rPr>
      </w:pPr>
      <w:r w:rsidRPr="00EE58F6">
        <w:rPr>
          <w:rFonts w:ascii="Times New Roman" w:hAnsi="Times New Roman"/>
          <w:b/>
          <w:iCs/>
          <w:sz w:val="28"/>
          <w:szCs w:val="28"/>
        </w:rPr>
        <w:t>3.4.</w:t>
      </w:r>
      <w:r w:rsidRPr="00EE58F6">
        <w:rPr>
          <w:rFonts w:ascii="Times New Roman" w:hAnsi="Times New Roman"/>
          <w:iCs/>
          <w:sz w:val="28"/>
          <w:szCs w:val="28"/>
        </w:rPr>
        <w:t xml:space="preserve"> </w:t>
      </w:r>
      <w:r w:rsidRPr="00EE58F6">
        <w:rPr>
          <w:rFonts w:ascii="Times New Roman" w:hAnsi="Times New Roman"/>
          <w:b/>
          <w:iCs/>
          <w:sz w:val="28"/>
          <w:szCs w:val="28"/>
        </w:rPr>
        <w:t xml:space="preserve">Kiểm tra, đánh giá </w:t>
      </w:r>
    </w:p>
    <w:p w14:paraId="3FCBA0F4" w14:textId="77777777" w:rsidR="00E361C9" w:rsidRPr="00EE58F6" w:rsidRDefault="00E361C9" w:rsidP="00692ABD">
      <w:pPr>
        <w:widowControl w:val="0"/>
        <w:spacing w:after="0"/>
        <w:ind w:right="-279" w:firstLine="425"/>
        <w:jc w:val="both"/>
        <w:rPr>
          <w:rFonts w:ascii="Times New Roman" w:hAnsi="Times New Roman"/>
          <w:sz w:val="28"/>
          <w:szCs w:val="28"/>
        </w:rPr>
      </w:pPr>
      <w:r w:rsidRPr="00EE58F6">
        <w:rPr>
          <w:rFonts w:ascii="Times New Roman" w:hAnsi="Times New Roman"/>
          <w:sz w:val="28"/>
          <w:szCs w:val="28"/>
        </w:rPr>
        <w:lastRenderedPageBreak/>
        <w:t>* Kiểm tra, đánh giá thường xuyên</w:t>
      </w:r>
    </w:p>
    <w:p w14:paraId="01EA90ED"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sz w:val="28"/>
          <w:szCs w:val="28"/>
        </w:rPr>
        <w:t>Đánh giá thường xuyên được thực hiện thông qua: hỏi - đáp, viết, thuyết trình, sản p</w:t>
      </w:r>
      <w:r w:rsidRPr="00EE58F6">
        <w:rPr>
          <w:rFonts w:ascii="Times New Roman" w:hAnsi="Times New Roman"/>
          <w:bCs/>
          <w:i/>
          <w:sz w:val="28"/>
          <w:szCs w:val="28"/>
        </w:rPr>
        <w:t>-</w:t>
      </w:r>
      <w:r w:rsidRPr="00EE58F6">
        <w:rPr>
          <w:rFonts w:ascii="Times New Roman" w:hAnsi="Times New Roman"/>
          <w:sz w:val="28"/>
          <w:szCs w:val="28"/>
        </w:rPr>
        <w:t>hẩm học tập.</w:t>
      </w:r>
    </w:p>
    <w:p w14:paraId="1EC6973C"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bCs/>
          <w:i/>
          <w:sz w:val="28"/>
          <w:szCs w:val="28"/>
        </w:rPr>
        <w:t>-</w:t>
      </w:r>
      <w:r w:rsidRPr="00EE58F6">
        <w:rPr>
          <w:rFonts w:ascii="Times New Roman" w:hAnsi="Times New Roman"/>
          <w:b/>
          <w:i/>
          <w:sz w:val="28"/>
          <w:szCs w:val="28"/>
        </w:rPr>
        <w:t xml:space="preserve"> </w:t>
      </w:r>
      <w:r w:rsidRPr="00EE58F6">
        <w:rPr>
          <w:rFonts w:ascii="Times New Roman" w:hAnsi="Times New Roman"/>
          <w:sz w:val="28"/>
          <w:szCs w:val="28"/>
        </w:rPr>
        <w:t>Mỗi học sinh được kiểm tra, đánh giá nhiều lần, trong đó chọn một số lần kiểm tra, đánh giá phù hợp với tiến trình dạy học theo kế hoạch giáo dục của tổ chuyên môn, ghi kết quả đánh giá vào sổ theo dõi và đánh giá học sinh (theo lớp học) để sử dụng trong việc đánh giá kết quả học tập môn học theo quy định.</w:t>
      </w:r>
    </w:p>
    <w:p w14:paraId="43A4A90C"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sz w:val="28"/>
          <w:szCs w:val="28"/>
        </w:rPr>
        <w:t>- Đối với môn học đánh giá bằng nhận xét: mỗi học kì chọn 02 (hai) lần.</w:t>
      </w:r>
    </w:p>
    <w:p w14:paraId="1EF61072" w14:textId="77777777" w:rsidR="00E361C9" w:rsidRPr="00EE58F6" w:rsidRDefault="00E361C9" w:rsidP="00692ABD">
      <w:pPr>
        <w:widowControl w:val="0"/>
        <w:spacing w:after="0"/>
        <w:ind w:right="-13" w:firstLine="432"/>
        <w:jc w:val="both"/>
        <w:rPr>
          <w:rFonts w:ascii="Times New Roman" w:hAnsi="Times New Roman"/>
          <w:i/>
          <w:sz w:val="28"/>
          <w:szCs w:val="28"/>
        </w:rPr>
      </w:pPr>
      <w:r w:rsidRPr="00EE58F6">
        <w:rPr>
          <w:rFonts w:ascii="Times New Roman" w:hAnsi="Times New Roman"/>
          <w:spacing w:val="-2"/>
          <w:sz w:val="28"/>
          <w:szCs w:val="28"/>
        </w:rPr>
        <w:t xml:space="preserve">- </w:t>
      </w:r>
      <w:r w:rsidRPr="00EE58F6">
        <w:rPr>
          <w:rFonts w:ascii="Times New Roman" w:hAnsi="Times New Roman"/>
          <w:spacing w:val="-6"/>
          <w:sz w:val="28"/>
          <w:szCs w:val="28"/>
        </w:rPr>
        <w:t xml:space="preserve">Việc kiểm tra, đánh giá thường xuyên được thực hiện trong quá trình tổ chức các hoạt động học được thiết kế trong </w:t>
      </w:r>
      <w:r w:rsidRPr="00EE58F6">
        <w:rPr>
          <w:rFonts w:ascii="Times New Roman" w:hAnsi="Times New Roman"/>
          <w:bCs/>
          <w:sz w:val="28"/>
          <w:szCs w:val="28"/>
        </w:rPr>
        <w:t>Kế hoạch tổ chức Hoạt động trải nghiệm, hướng nghiệp</w:t>
      </w:r>
      <w:r w:rsidRPr="00EE58F6">
        <w:rPr>
          <w:rFonts w:ascii="Times New Roman" w:hAnsi="Times New Roman"/>
          <w:spacing w:val="-6"/>
          <w:sz w:val="28"/>
          <w:szCs w:val="28"/>
        </w:rPr>
        <w:t xml:space="preserve">. Khi đánh giá phải thông báo trước cho học sinh về các tiêu chí đánh giá và định hướng cho học sinh tự học; đánh giá bằng nhận xét về </w:t>
      </w:r>
      <w:r w:rsidRPr="00EE58F6">
        <w:rPr>
          <w:rFonts w:ascii="Times New Roman" w:hAnsi="Times New Roman"/>
          <w:sz w:val="28"/>
          <w:szCs w:val="28"/>
        </w:rPr>
        <w:t xml:space="preserve">hành vi, thái độ, hành động và kết quả thực hiện của học sinh theo yêu cầu của câu hỏi, bài tập, bài thực hành, thuyết trình, sản phẩm học tập phải hoàn thành (được nêu cụ thể trong </w:t>
      </w:r>
      <w:r w:rsidRPr="00EE58F6">
        <w:rPr>
          <w:rFonts w:ascii="Times New Roman" w:hAnsi="Times New Roman"/>
          <w:bCs/>
          <w:sz w:val="28"/>
          <w:szCs w:val="28"/>
        </w:rPr>
        <w:t>Kế hoạch</w:t>
      </w:r>
      <w:r w:rsidRPr="00EE58F6">
        <w:rPr>
          <w:rFonts w:ascii="Times New Roman" w:hAnsi="Times New Roman"/>
          <w:sz w:val="28"/>
          <w:szCs w:val="28"/>
        </w:rPr>
        <w:t>: nếu học sinh đã làm đúng thì động viên, khích lệ, giúp học sinh hoàn thiện hơn về nội dung, phương pháp, cách trình bày (viết, nói); nếu học sinh gặp khó khăn hoặc làm sai thì chỉ ra nguyên nhân, gợi ý, hỗ trợ (hoặc giao cho bạn cùng lớp, cùng nhóm hỗ trợ) để học sinh vượt qua; tạo điều kiện thuận lợi cho học sinh được tự đánh giá, góp ý lẫn nhau trong quá trình học tập.</w:t>
      </w:r>
    </w:p>
    <w:p w14:paraId="60E1AC25" w14:textId="77777777" w:rsidR="00E361C9" w:rsidRPr="00EE58F6" w:rsidRDefault="00E361C9" w:rsidP="00692ABD">
      <w:pPr>
        <w:widowControl w:val="0"/>
        <w:spacing w:after="0"/>
        <w:ind w:right="-279" w:firstLine="432"/>
        <w:jc w:val="both"/>
        <w:rPr>
          <w:rFonts w:ascii="Times New Roman" w:hAnsi="Times New Roman"/>
          <w:sz w:val="28"/>
          <w:szCs w:val="28"/>
        </w:rPr>
      </w:pPr>
      <w:r w:rsidRPr="00EE58F6">
        <w:rPr>
          <w:rFonts w:ascii="Times New Roman" w:hAnsi="Times New Roman"/>
          <w:sz w:val="28"/>
          <w:szCs w:val="28"/>
        </w:rPr>
        <w:t>* Kiểm tra, đánh giá định kỳ</w:t>
      </w:r>
    </w:p>
    <w:p w14:paraId="4C95F343" w14:textId="77777777" w:rsidR="00E361C9" w:rsidRPr="00EE58F6" w:rsidRDefault="00E361C9" w:rsidP="00692ABD">
      <w:pPr>
        <w:widowControl w:val="0"/>
        <w:spacing w:after="0"/>
        <w:ind w:right="-14" w:firstLine="432"/>
        <w:jc w:val="both"/>
        <w:rPr>
          <w:rFonts w:ascii="Times New Roman" w:hAnsi="Times New Roman"/>
          <w:i/>
          <w:sz w:val="28"/>
          <w:szCs w:val="28"/>
        </w:rPr>
      </w:pPr>
      <w:r w:rsidRPr="00EE58F6">
        <w:rPr>
          <w:rFonts w:ascii="Times New Roman" w:hAnsi="Times New Roman"/>
          <w:bCs/>
          <w:i/>
          <w:sz w:val="28"/>
          <w:szCs w:val="28"/>
        </w:rPr>
        <w:t>-</w:t>
      </w:r>
      <w:r w:rsidRPr="00EE58F6">
        <w:rPr>
          <w:rFonts w:ascii="Times New Roman" w:hAnsi="Times New Roman"/>
          <w:b/>
          <w:i/>
          <w:sz w:val="28"/>
          <w:szCs w:val="28"/>
        </w:rPr>
        <w:t xml:space="preserve"> </w:t>
      </w:r>
      <w:r w:rsidRPr="00EE58F6">
        <w:rPr>
          <w:rFonts w:ascii="Times New Roman" w:hAnsi="Times New Roman"/>
          <w:sz w:val="28"/>
          <w:szCs w:val="28"/>
        </w:rPr>
        <w:t>Đánh giá định kì gồm đánh giá giữa kì, đánh giá cuối kì, thực hiện thông qua: bài kiểm tra, bài thực hành, dự án học tập...</w:t>
      </w:r>
    </w:p>
    <w:p w14:paraId="2FA239CB" w14:textId="77777777" w:rsidR="00E361C9" w:rsidRPr="00EE58F6" w:rsidRDefault="00E361C9" w:rsidP="00692ABD">
      <w:pPr>
        <w:widowControl w:val="0"/>
        <w:spacing w:after="0"/>
        <w:ind w:right="-14" w:firstLine="432"/>
        <w:jc w:val="both"/>
        <w:rPr>
          <w:rFonts w:ascii="Times New Roman" w:hAnsi="Times New Roman"/>
          <w:i/>
          <w:sz w:val="28"/>
          <w:szCs w:val="28"/>
        </w:rPr>
      </w:pPr>
      <w:r w:rsidRPr="00EE58F6">
        <w:rPr>
          <w:rFonts w:ascii="Times New Roman" w:hAnsi="Times New Roman"/>
          <w:bCs/>
          <w:i/>
          <w:sz w:val="28"/>
          <w:szCs w:val="28"/>
        </w:rPr>
        <w:t xml:space="preserve">- </w:t>
      </w:r>
      <w:r w:rsidRPr="00EE58F6">
        <w:rPr>
          <w:rFonts w:ascii="Times New Roman" w:hAnsi="Times New Roman"/>
          <w:sz w:val="28"/>
          <w:szCs w:val="28"/>
        </w:rPr>
        <w:t>Thời gian làm bài kiểm tra đối với môn học (không bao gồm cụm chuyên đề học tập) có trên 70 tiết/năm học từ 60-90 phút.</w:t>
      </w:r>
      <w:r w:rsidRPr="00EE58F6">
        <w:rPr>
          <w:rFonts w:ascii="Times New Roman" w:hAnsi="Times New Roman"/>
          <w:b/>
          <w:sz w:val="28"/>
          <w:szCs w:val="28"/>
        </w:rPr>
        <w:t xml:space="preserve"> </w:t>
      </w:r>
      <w:r w:rsidRPr="00EE58F6">
        <w:rPr>
          <w:rFonts w:ascii="Times New Roman" w:hAnsi="Times New Roman"/>
          <w:sz w:val="28"/>
          <w:szCs w:val="28"/>
        </w:rPr>
        <w:t>Trong mỗi học kì, mỗi môn học đánh giá bằng nhận xét có 01 lần đánh giá giữa kì và 01 lần đánh giá cuối kì.</w:t>
      </w:r>
    </w:p>
    <w:p w14:paraId="7D8FDC29" w14:textId="77777777" w:rsidR="00E361C9" w:rsidRPr="00EE58F6" w:rsidRDefault="00E361C9" w:rsidP="00692ABD">
      <w:pPr>
        <w:widowControl w:val="0"/>
        <w:spacing w:after="0"/>
        <w:ind w:right="-13" w:firstLine="425"/>
        <w:jc w:val="both"/>
        <w:rPr>
          <w:rFonts w:ascii="Times New Roman" w:hAnsi="Times New Roman"/>
          <w:i/>
          <w:sz w:val="28"/>
          <w:szCs w:val="28"/>
        </w:rPr>
      </w:pPr>
      <w:r w:rsidRPr="00EE58F6">
        <w:rPr>
          <w:rFonts w:ascii="Times New Roman" w:hAnsi="Times New Roman"/>
          <w:b/>
          <w:sz w:val="28"/>
          <w:szCs w:val="28"/>
        </w:rPr>
        <w:t xml:space="preserve">- </w:t>
      </w:r>
      <w:r w:rsidRPr="00EE58F6">
        <w:rPr>
          <w:rFonts w:ascii="Times New Roman" w:hAnsi="Times New Roman"/>
          <w:sz w:val="28"/>
          <w:szCs w:val="28"/>
        </w:rPr>
        <w:t>Đối với bài kiểm tra đánh giá bằng nhận xét, bài thực hành, dự án học tập, phải có hướng dẫn và tiêu chí đánh giá theo yêu cầu cần đạt của môn học được quy định trong Chương trình giáo dục phổ thông trước khi thực hiện.</w:t>
      </w:r>
    </w:p>
    <w:p w14:paraId="12FE12AC" w14:textId="77777777" w:rsidR="00E361C9" w:rsidRPr="00EE58F6" w:rsidRDefault="00E361C9" w:rsidP="00692ABD">
      <w:pPr>
        <w:widowControl w:val="0"/>
        <w:spacing w:after="0"/>
        <w:ind w:right="-13" w:firstLine="425"/>
        <w:jc w:val="both"/>
        <w:rPr>
          <w:rFonts w:ascii="Times New Roman" w:hAnsi="Times New Roman"/>
          <w:sz w:val="28"/>
          <w:szCs w:val="28"/>
          <w:lang w:eastAsia="vi-VN"/>
        </w:rPr>
      </w:pPr>
      <w:r w:rsidRPr="00EE58F6">
        <w:rPr>
          <w:rFonts w:ascii="Times New Roman" w:hAnsi="Times New Roman"/>
          <w:sz w:val="28"/>
          <w:szCs w:val="28"/>
          <w:lang w:eastAsia="vi-VN"/>
        </w:rPr>
        <w:t xml:space="preserve">- </w:t>
      </w:r>
      <w:r w:rsidRPr="00EE58F6">
        <w:rPr>
          <w:rFonts w:ascii="Times New Roman" w:hAnsi="Times New Roman"/>
          <w:sz w:val="28"/>
          <w:szCs w:val="28"/>
        </w:rPr>
        <w:t xml:space="preserve">Khuyến khích thực hiện việc kiểm tra, đánh giá định kì thông qua bài thực hành, dự án học tập. </w:t>
      </w:r>
      <w:r w:rsidRPr="00EE58F6">
        <w:rPr>
          <w:rFonts w:ascii="Times New Roman" w:hAnsi="Times New Roman"/>
          <w:sz w:val="28"/>
          <w:szCs w:val="28"/>
          <w:lang w:eastAsia="vi-VN"/>
        </w:rPr>
        <w:t xml:space="preserve">Bài kiểm tra, đánh giá định kì được xây dựng phù hợp với điều kiện thực tiễn của nhà trường, nội dung kiểm tra, đánh giá bao gồm nội dung các hoạt động đã thực hiện đến thời điểm kiểm tra, đánh giá. </w:t>
      </w:r>
    </w:p>
    <w:p w14:paraId="381F1B0A" w14:textId="77777777" w:rsidR="00E361C9" w:rsidRPr="00EE58F6" w:rsidRDefault="00E361C9" w:rsidP="00692ABD">
      <w:pPr>
        <w:widowControl w:val="0"/>
        <w:spacing w:after="0"/>
        <w:ind w:right="-13" w:firstLine="720"/>
        <w:jc w:val="both"/>
        <w:rPr>
          <w:rFonts w:ascii="Times New Roman" w:hAnsi="Times New Roman"/>
          <w:b/>
          <w:sz w:val="28"/>
          <w:szCs w:val="28"/>
        </w:rPr>
      </w:pPr>
      <w:r w:rsidRPr="00EE58F6">
        <w:rPr>
          <w:rFonts w:ascii="Times New Roman" w:hAnsi="Times New Roman"/>
          <w:b/>
          <w:sz w:val="28"/>
          <w:szCs w:val="28"/>
        </w:rPr>
        <w:t xml:space="preserve">4. Tăng cường ứng dụng công nghệ thông tin </w:t>
      </w:r>
    </w:p>
    <w:p w14:paraId="1C5D1E36" w14:textId="77777777" w:rsidR="00E361C9" w:rsidRPr="00EE58F6" w:rsidRDefault="00E361C9" w:rsidP="00692ABD">
      <w:pPr>
        <w:widowControl w:val="0"/>
        <w:spacing w:after="0"/>
        <w:ind w:right="-13" w:firstLine="720"/>
        <w:jc w:val="both"/>
        <w:rPr>
          <w:rFonts w:ascii="Times New Roman" w:hAnsi="Times New Roman"/>
          <w:sz w:val="28"/>
          <w:szCs w:val="28"/>
        </w:rPr>
      </w:pPr>
      <w:r w:rsidRPr="00EE58F6">
        <w:rPr>
          <w:rFonts w:ascii="Times New Roman" w:hAnsi="Times New Roman"/>
          <w:spacing w:val="-2"/>
          <w:sz w:val="28"/>
          <w:szCs w:val="28"/>
        </w:rPr>
        <w:t xml:space="preserve">- Tăng cường </w:t>
      </w:r>
      <w:r w:rsidRPr="00EE58F6">
        <w:rPr>
          <w:rFonts w:ascii="Times New Roman" w:hAnsi="Times New Roman"/>
          <w:sz w:val="28"/>
          <w:szCs w:val="28"/>
        </w:rPr>
        <w:t>ứng dụng công nghệ thông tin trong việc đổi mới phương pháp và hình thức tổ chức HĐTN, HN và kiểm tra đánh giá.</w:t>
      </w:r>
    </w:p>
    <w:p w14:paraId="3B5CAD59" w14:textId="77777777" w:rsidR="00E361C9" w:rsidRPr="00EE58F6" w:rsidRDefault="00E361C9" w:rsidP="00692ABD">
      <w:pPr>
        <w:widowControl w:val="0"/>
        <w:spacing w:after="0"/>
        <w:ind w:right="-13" w:firstLine="720"/>
        <w:jc w:val="both"/>
        <w:rPr>
          <w:rFonts w:ascii="Times New Roman" w:eastAsia="Times New Roman" w:hAnsi="Times New Roman"/>
          <w:sz w:val="28"/>
          <w:szCs w:val="28"/>
        </w:rPr>
      </w:pPr>
      <w:r w:rsidRPr="00EE58F6">
        <w:rPr>
          <w:rFonts w:ascii="Times New Roman" w:eastAsia="Times New Roman" w:hAnsi="Times New Roman"/>
          <w:sz w:val="28"/>
          <w:szCs w:val="28"/>
        </w:rPr>
        <w:t xml:space="preserve">- Đẩy mạnh sử dụng công nghệ thông tin trong tổ chức và quản lí các hoạt động </w:t>
      </w:r>
      <w:r w:rsidRPr="00EE58F6">
        <w:rPr>
          <w:rFonts w:ascii="Times New Roman" w:eastAsia="Times New Roman" w:hAnsi="Times New Roman"/>
          <w:sz w:val="28"/>
          <w:szCs w:val="28"/>
        </w:rPr>
        <w:lastRenderedPageBreak/>
        <w:t>chuyên môn; tăng cường chuyển đổi số trong giáo dục, sử dụng hồ sơ điện tử, sổ điểm điện tử, học bạ điện tử để nâng cao hiệu quả công tác quản lí giáo dục.</w:t>
      </w:r>
    </w:p>
    <w:p w14:paraId="6D72FDDB" w14:textId="77777777" w:rsidR="00E361C9" w:rsidRPr="00EE58F6" w:rsidRDefault="00E361C9" w:rsidP="00692ABD">
      <w:pPr>
        <w:widowControl w:val="0"/>
        <w:spacing w:after="0"/>
        <w:ind w:firstLine="567"/>
        <w:jc w:val="both"/>
        <w:rPr>
          <w:rFonts w:ascii="Times New Roman" w:eastAsia="Times New Roman" w:hAnsi="Times New Roman"/>
          <w:spacing w:val="-6"/>
          <w:sz w:val="28"/>
          <w:szCs w:val="28"/>
        </w:rPr>
      </w:pPr>
      <w:r w:rsidRPr="00EE58F6">
        <w:rPr>
          <w:rFonts w:ascii="Times New Roman" w:hAnsi="Times New Roman"/>
          <w:spacing w:val="-6"/>
          <w:sz w:val="28"/>
          <w:szCs w:val="28"/>
          <w:lang w:val="pt-BR"/>
        </w:rPr>
        <w:t>- Tăng cường ứng dụng trí tuệ nhân tạo (AI) và dữ liệu lớn trong quản lý và dạy học.</w:t>
      </w:r>
    </w:p>
    <w:p w14:paraId="6F81A22F" w14:textId="77777777" w:rsidR="00E361C9" w:rsidRPr="00EE58F6" w:rsidRDefault="00E361C9" w:rsidP="00692ABD">
      <w:pPr>
        <w:widowControl w:val="0"/>
        <w:spacing w:after="0"/>
        <w:ind w:right="70" w:firstLine="720"/>
        <w:jc w:val="both"/>
        <w:rPr>
          <w:rFonts w:ascii="Times New Roman" w:hAnsi="Times New Roman"/>
          <w:b/>
          <w:sz w:val="28"/>
          <w:szCs w:val="28"/>
        </w:rPr>
      </w:pPr>
      <w:r w:rsidRPr="00EE58F6">
        <w:rPr>
          <w:rFonts w:ascii="Times New Roman" w:hAnsi="Times New Roman"/>
          <w:b/>
          <w:spacing w:val="-2"/>
          <w:sz w:val="28"/>
          <w:szCs w:val="28"/>
        </w:rPr>
        <w:t>5.</w:t>
      </w:r>
      <w:r w:rsidRPr="00EE58F6">
        <w:rPr>
          <w:rFonts w:ascii="Times New Roman" w:hAnsi="Times New Roman"/>
          <w:b/>
          <w:sz w:val="28"/>
          <w:szCs w:val="28"/>
        </w:rPr>
        <w:t xml:space="preserve"> Nâng cao chất lượng hoạt động chuyên môn, bồi dưỡng đội ngũ</w:t>
      </w:r>
    </w:p>
    <w:p w14:paraId="5B37C701" w14:textId="77777777" w:rsidR="00E361C9" w:rsidRPr="00EE58F6" w:rsidRDefault="00E361C9" w:rsidP="00692ABD">
      <w:pPr>
        <w:widowControl w:val="0"/>
        <w:spacing w:after="0"/>
        <w:ind w:right="70" w:firstLine="720"/>
        <w:jc w:val="both"/>
        <w:rPr>
          <w:rFonts w:ascii="Times New Roman" w:hAnsi="Times New Roman"/>
          <w:sz w:val="28"/>
          <w:szCs w:val="28"/>
        </w:rPr>
      </w:pPr>
      <w:r w:rsidRPr="00EE58F6">
        <w:rPr>
          <w:rFonts w:ascii="Times New Roman" w:hAnsi="Times New Roman"/>
          <w:sz w:val="28"/>
          <w:szCs w:val="28"/>
        </w:rPr>
        <w:t>- Các nhà trường chủ động trong việc xây dựng và thực hiện kế hoạch giáo dục; trong đó các hoạt động giáo dục được tổ chức thực hiện linh hoạt trong và ngoài giờ lên lớp, trong và ngoài nhà trường. Các hoạt động chỉ đạo, kiểm tra, thanh tra của cấp trên phải dựa trên kế hoạch giáo dục này.</w:t>
      </w:r>
    </w:p>
    <w:p w14:paraId="05DA5ACB" w14:textId="77777777" w:rsidR="00E361C9" w:rsidRPr="00EE58F6" w:rsidRDefault="00E361C9" w:rsidP="00692ABD">
      <w:pPr>
        <w:widowControl w:val="0"/>
        <w:spacing w:after="0"/>
        <w:ind w:firstLine="720"/>
        <w:jc w:val="both"/>
        <w:rPr>
          <w:rFonts w:ascii="Times New Roman" w:hAnsi="Times New Roman"/>
          <w:sz w:val="28"/>
          <w:szCs w:val="28"/>
        </w:rPr>
      </w:pPr>
      <w:r w:rsidRPr="00EE58F6">
        <w:rPr>
          <w:rFonts w:ascii="Times New Roman" w:hAnsi="Times New Roman"/>
          <w:sz w:val="28"/>
          <w:szCs w:val="28"/>
        </w:rPr>
        <w:t>- Tiếp tục phát triển kho video bài dạy minh họa, kho học liệu điện tử, thiết bị dạy học điện tử; xây dựng tài liệu điện tử để hỗ trợ giáo viên tổ chức dạy học bảo đảm chất lượng và hiệu quả.</w:t>
      </w:r>
    </w:p>
    <w:p w14:paraId="24D9C0AA" w14:textId="77777777" w:rsidR="00E361C9" w:rsidRPr="00EE58F6" w:rsidRDefault="00E361C9" w:rsidP="00692ABD">
      <w:pPr>
        <w:widowControl w:val="0"/>
        <w:spacing w:after="0"/>
        <w:ind w:firstLine="720"/>
        <w:jc w:val="both"/>
        <w:rPr>
          <w:rFonts w:ascii="Times New Roman" w:eastAsia="Times New Roman" w:hAnsi="Times New Roman"/>
          <w:sz w:val="28"/>
          <w:szCs w:val="28"/>
        </w:rPr>
      </w:pPr>
      <w:r w:rsidRPr="00EE58F6">
        <w:rPr>
          <w:rFonts w:ascii="Times New Roman" w:eastAsia="Times New Roman" w:hAnsi="Times New Roman"/>
          <w:sz w:val="28"/>
          <w:szCs w:val="28"/>
        </w:rPr>
        <w:t xml:space="preserve">- Đổi mới phương thức bồi dưỡng giáo viên, tổ chức chuyên đề chuyên sâu về các phương pháp, hình thức tổ chức </w:t>
      </w:r>
      <w:r w:rsidRPr="00EE58F6">
        <w:rPr>
          <w:rFonts w:ascii="Times New Roman" w:hAnsi="Times New Roman"/>
          <w:sz w:val="28"/>
          <w:szCs w:val="28"/>
        </w:rPr>
        <w:t>HĐTN, HN</w:t>
      </w:r>
      <w:r w:rsidRPr="00EE58F6">
        <w:rPr>
          <w:rFonts w:ascii="Times New Roman" w:eastAsia="Times New Roman" w:hAnsi="Times New Roman"/>
          <w:sz w:val="28"/>
          <w:szCs w:val="28"/>
        </w:rPr>
        <w:t xml:space="preserve">, đa dạng hóa cách thức kiểm tra đánh giá đảm bảo chủ động, bám sát và phù hợp với thực tế bộ môn, địa phương. </w:t>
      </w:r>
    </w:p>
    <w:p w14:paraId="50C105F6" w14:textId="77777777" w:rsidR="00E361C9" w:rsidRPr="00EE58F6" w:rsidRDefault="00E361C9" w:rsidP="00692ABD">
      <w:pPr>
        <w:pStyle w:val="NormalWeb"/>
        <w:snapToGrid w:val="0"/>
        <w:spacing w:before="0" w:beforeAutospacing="0" w:after="0" w:afterAutospacing="0" w:line="276" w:lineRule="auto"/>
        <w:ind w:firstLine="709"/>
        <w:jc w:val="both"/>
        <w:rPr>
          <w:sz w:val="28"/>
          <w:szCs w:val="28"/>
        </w:rPr>
      </w:pPr>
      <w:r w:rsidRPr="00EE58F6">
        <w:rPr>
          <w:sz w:val="28"/>
          <w:szCs w:val="28"/>
        </w:rPr>
        <w:t>- Tập trung đổi mới sinh hoạt chuyên môn,</w:t>
      </w:r>
      <w:r w:rsidRPr="00EE58F6">
        <w:rPr>
          <w:rFonts w:eastAsiaTheme="minorEastAsia"/>
          <w:sz w:val="28"/>
          <w:szCs w:val="28"/>
          <w:lang w:val="it-IT"/>
        </w:rPr>
        <w:t xml:space="preserve"> </w:t>
      </w:r>
      <w:r w:rsidRPr="00EE58F6">
        <w:rPr>
          <w:sz w:val="28"/>
          <w:szCs w:val="28"/>
        </w:rPr>
        <w:t xml:space="preserve">trao đổi về </w:t>
      </w:r>
      <w:r w:rsidRPr="00EE58F6">
        <w:rPr>
          <w:bCs/>
          <w:sz w:val="28"/>
          <w:szCs w:val="28"/>
        </w:rPr>
        <w:t xml:space="preserve">kế hoạch tổ chức HĐTN, HN (giáo án), </w:t>
      </w:r>
      <w:r w:rsidRPr="00EE58F6">
        <w:rPr>
          <w:sz w:val="28"/>
          <w:szCs w:val="28"/>
        </w:rPr>
        <w:t>phương thức tổ chức</w:t>
      </w:r>
      <w:r w:rsidRPr="00EE58F6">
        <w:rPr>
          <w:b/>
          <w:sz w:val="28"/>
          <w:szCs w:val="28"/>
        </w:rPr>
        <w:t xml:space="preserve"> </w:t>
      </w:r>
      <w:r w:rsidRPr="00EE58F6">
        <w:rPr>
          <w:sz w:val="28"/>
          <w:szCs w:val="28"/>
        </w:rPr>
        <w:t xml:space="preserve">Hoạt động; trao đổi về </w:t>
      </w:r>
      <w:r w:rsidRPr="00EE58F6">
        <w:rPr>
          <w:rFonts w:eastAsiaTheme="minorEastAsia"/>
          <w:sz w:val="28"/>
          <w:szCs w:val="28"/>
          <w:lang w:val="it-IT"/>
        </w:rPr>
        <w:t>nội dung, hình thức kiểm tra, đánh giá</w:t>
      </w:r>
      <w:r w:rsidRPr="00EE58F6">
        <w:rPr>
          <w:sz w:val="28"/>
          <w:szCs w:val="28"/>
        </w:rPr>
        <w:t xml:space="preserve">; </w:t>
      </w:r>
      <w:r w:rsidRPr="00EE58F6">
        <w:rPr>
          <w:rFonts w:eastAsiaTheme="minorEastAsia"/>
          <w:sz w:val="28"/>
          <w:szCs w:val="28"/>
          <w:lang w:val="it-IT"/>
        </w:rPr>
        <w:t>thống nhất kế hoạch dự giờ, thao giảng ...</w:t>
      </w:r>
    </w:p>
    <w:p w14:paraId="180E7DCB" w14:textId="77777777" w:rsidR="00E361C9" w:rsidRPr="00EE58F6" w:rsidRDefault="00E361C9" w:rsidP="00692ABD">
      <w:pPr>
        <w:widowControl w:val="0"/>
        <w:spacing w:after="0"/>
        <w:ind w:firstLine="720"/>
        <w:jc w:val="both"/>
        <w:rPr>
          <w:rFonts w:ascii="Times New Roman" w:eastAsia="Times New Roman" w:hAnsi="Times New Roman"/>
          <w:sz w:val="28"/>
          <w:szCs w:val="28"/>
        </w:rPr>
      </w:pPr>
      <w:r w:rsidRPr="00EE58F6">
        <w:rPr>
          <w:rFonts w:ascii="Times New Roman" w:eastAsia="Times New Roman" w:hAnsi="Times New Roman"/>
          <w:sz w:val="28"/>
          <w:szCs w:val="28"/>
        </w:rPr>
        <w:t xml:space="preserve">- Tăng cường các hoạt động dự giờ, rút kinh nghiệm, từng bước hoàn thiện kế hoạch hoạt động giáo dục đảm bảo phù hợp với học sinh và điều kiện của từng cơ sở giáo dục nhằm nâng cao năng lực của đội ngũ cán bộ quản lí, giáo viên. </w:t>
      </w:r>
    </w:p>
    <w:p w14:paraId="7EFC9CE6" w14:textId="77777777" w:rsidR="00E361C9" w:rsidRPr="00EE58F6" w:rsidRDefault="00E361C9" w:rsidP="00692ABD">
      <w:pPr>
        <w:spacing w:after="0"/>
        <w:ind w:firstLine="709"/>
        <w:jc w:val="both"/>
        <w:rPr>
          <w:rFonts w:ascii="Times New Roman" w:hAnsi="Times New Roman"/>
          <w:sz w:val="28"/>
          <w:szCs w:val="28"/>
          <w:lang w:val="it-IT"/>
        </w:rPr>
      </w:pPr>
      <w:r w:rsidRPr="00EE58F6">
        <w:rPr>
          <w:rFonts w:ascii="Times New Roman" w:hAnsi="Times New Roman"/>
          <w:sz w:val="28"/>
          <w:szCs w:val="28"/>
        </w:rPr>
        <w:t xml:space="preserve">- Tổ chức các chuyên đề trao đổi về tổ chức thực hiện chương trình, đổi mới phương pháp, hình thức dạy học và kiểm tra, đánh giá theo yêu cầu của Chương trình GDPT 2018. </w:t>
      </w:r>
    </w:p>
    <w:p w14:paraId="3C1C20AF" w14:textId="1E3DDEF1" w:rsidR="00E361C9" w:rsidRPr="00EE58F6" w:rsidRDefault="00E361C9" w:rsidP="00692ABD">
      <w:pPr>
        <w:widowControl w:val="0"/>
        <w:pBdr>
          <w:top w:val="dotted" w:sz="4" w:space="0" w:color="FFFFFF"/>
          <w:left w:val="dotted" w:sz="4" w:space="0" w:color="FFFFFF"/>
          <w:bottom w:val="dotted" w:sz="4" w:space="8" w:color="FFFFFF"/>
          <w:right w:val="dotted" w:sz="4" w:space="0" w:color="FFFFFF"/>
        </w:pBdr>
        <w:shd w:val="clear" w:color="auto" w:fill="FFFFFF"/>
        <w:spacing w:after="0"/>
        <w:ind w:right="-13" w:firstLine="567"/>
        <w:jc w:val="both"/>
        <w:rPr>
          <w:rFonts w:ascii="Times New Roman" w:eastAsia="Times New Roman" w:hAnsi="Times New Roman"/>
          <w:sz w:val="28"/>
          <w:szCs w:val="28"/>
        </w:rPr>
      </w:pPr>
      <w:r w:rsidRPr="00EE58F6">
        <w:rPr>
          <w:rFonts w:ascii="Times New Roman" w:eastAsia="Times New Roman" w:hAnsi="Times New Roman"/>
          <w:sz w:val="28"/>
          <w:szCs w:val="28"/>
        </w:rPr>
        <w:t xml:space="preserve">- Tổ chức tốt hội thi giáo viên dạy giỏi Hoạt động trải nghiệm – Hướng nghiệp cấp Thành phố. </w:t>
      </w:r>
    </w:p>
    <w:p w14:paraId="1E1EC09A" w14:textId="725791D2" w:rsidR="00E361C9" w:rsidRPr="00EE58F6" w:rsidRDefault="00E361C9" w:rsidP="00692ABD">
      <w:pPr>
        <w:widowControl w:val="0"/>
        <w:spacing w:after="0"/>
        <w:ind w:firstLine="720"/>
        <w:jc w:val="both"/>
        <w:rPr>
          <w:rFonts w:ascii="Times New Roman" w:eastAsia="Times New Roman" w:hAnsi="Times New Roman"/>
          <w:sz w:val="28"/>
          <w:szCs w:val="28"/>
        </w:rPr>
      </w:pPr>
    </w:p>
    <w:p w14:paraId="1CCFA46C" w14:textId="77777777" w:rsidR="00E361C9" w:rsidRPr="00EE58F6" w:rsidRDefault="00E361C9" w:rsidP="00692ABD">
      <w:pPr>
        <w:spacing w:after="0"/>
        <w:ind w:right="48" w:firstLine="720"/>
        <w:jc w:val="center"/>
        <w:rPr>
          <w:rFonts w:ascii="Times New Roman" w:hAnsi="Times New Roman"/>
          <w:spacing w:val="6"/>
          <w:sz w:val="28"/>
          <w:szCs w:val="28"/>
        </w:rPr>
      </w:pPr>
    </w:p>
    <w:p w14:paraId="64E379DB" w14:textId="77777777" w:rsidR="00E361C9" w:rsidRPr="00EE58F6" w:rsidRDefault="00E361C9" w:rsidP="00692ABD">
      <w:pPr>
        <w:spacing w:after="0"/>
        <w:ind w:right="-279" w:firstLine="709"/>
        <w:jc w:val="center"/>
        <w:rPr>
          <w:rFonts w:ascii="Times New Roman" w:hAnsi="Times New Roman"/>
          <w:b/>
          <w:sz w:val="28"/>
          <w:szCs w:val="28"/>
          <w:highlight w:val="white"/>
        </w:rPr>
      </w:pPr>
    </w:p>
    <w:p w14:paraId="05C6B05C" w14:textId="77777777" w:rsidR="00E361C9" w:rsidRPr="00EE58F6" w:rsidRDefault="00E361C9" w:rsidP="00692ABD">
      <w:pPr>
        <w:spacing w:after="0"/>
        <w:ind w:right="-279"/>
        <w:rPr>
          <w:rFonts w:ascii="Times New Roman" w:hAnsi="Times New Roman"/>
          <w:color w:val="000000"/>
          <w:sz w:val="28"/>
          <w:szCs w:val="28"/>
        </w:rPr>
      </w:pPr>
    </w:p>
    <w:p w14:paraId="32687F2E" w14:textId="77777777" w:rsidR="00E361C9" w:rsidRPr="00EE58F6" w:rsidRDefault="00E361C9" w:rsidP="00692ABD">
      <w:pPr>
        <w:tabs>
          <w:tab w:val="left" w:pos="709"/>
        </w:tabs>
        <w:spacing w:after="0"/>
        <w:ind w:left="3020"/>
        <w:jc w:val="both"/>
        <w:rPr>
          <w:rFonts w:ascii="Times New Roman" w:eastAsia="Times New Roman" w:hAnsi="Times New Roman"/>
          <w:b/>
          <w:sz w:val="28"/>
          <w:szCs w:val="28"/>
        </w:rPr>
      </w:pPr>
    </w:p>
    <w:p w14:paraId="6DE3E5AB" w14:textId="77777777" w:rsidR="00E361C9" w:rsidRPr="00EE58F6" w:rsidRDefault="00E361C9" w:rsidP="00692ABD">
      <w:pPr>
        <w:spacing w:after="0"/>
        <w:ind w:left="142" w:firstLine="578"/>
        <w:jc w:val="center"/>
        <w:rPr>
          <w:rFonts w:ascii="Times New Roman" w:hAnsi="Times New Roman"/>
          <w:b/>
          <w:sz w:val="28"/>
          <w:szCs w:val="28"/>
        </w:rPr>
      </w:pPr>
    </w:p>
    <w:p w14:paraId="615DA3AE" w14:textId="7692F166" w:rsidR="00F47ADB" w:rsidRPr="00E40BF6" w:rsidRDefault="00F47ADB" w:rsidP="00692ABD">
      <w:pPr>
        <w:widowControl w:val="0"/>
        <w:spacing w:after="0"/>
        <w:ind w:firstLine="720"/>
        <w:jc w:val="both"/>
        <w:rPr>
          <w:rFonts w:ascii="Times New Roman" w:eastAsia="Times New Roman" w:hAnsi="Times New Roman"/>
          <w:sz w:val="28"/>
          <w:szCs w:val="28"/>
          <w:lang w:val="en-US"/>
        </w:rPr>
      </w:pPr>
    </w:p>
    <w:sectPr w:rsidR="00F47ADB" w:rsidRPr="00E40BF6" w:rsidSect="000C4F12">
      <w:headerReference w:type="default" r:id="rId8"/>
      <w:pgSz w:w="12240" w:h="15840"/>
      <w:pgMar w:top="1168" w:right="1185" w:bottom="1168" w:left="147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67941" w14:textId="77777777" w:rsidR="006224CF" w:rsidRDefault="006224CF" w:rsidP="006A137A">
      <w:pPr>
        <w:spacing w:after="0" w:line="240" w:lineRule="auto"/>
      </w:pPr>
      <w:r>
        <w:separator/>
      </w:r>
    </w:p>
  </w:endnote>
  <w:endnote w:type="continuationSeparator" w:id="0">
    <w:p w14:paraId="170BC1FF" w14:textId="77777777" w:rsidR="006224CF" w:rsidRDefault="006224CF" w:rsidP="006A1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Century SchoolbookH">
    <w:altName w:val="Calibri"/>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33F2B" w14:textId="77777777" w:rsidR="006224CF" w:rsidRDefault="006224CF" w:rsidP="006A137A">
      <w:pPr>
        <w:spacing w:after="0" w:line="240" w:lineRule="auto"/>
      </w:pPr>
      <w:r>
        <w:separator/>
      </w:r>
    </w:p>
  </w:footnote>
  <w:footnote w:type="continuationSeparator" w:id="0">
    <w:p w14:paraId="14394A50" w14:textId="77777777" w:rsidR="006224CF" w:rsidRDefault="006224CF" w:rsidP="006A13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968857"/>
      <w:docPartObj>
        <w:docPartGallery w:val="Page Numbers (Top of Page)"/>
        <w:docPartUnique/>
      </w:docPartObj>
    </w:sdtPr>
    <w:sdtEndPr>
      <w:rPr>
        <w:noProof/>
      </w:rPr>
    </w:sdtEndPr>
    <w:sdtContent>
      <w:p w14:paraId="01DC7700" w14:textId="78305B6B" w:rsidR="006A137A" w:rsidRDefault="006A137A">
        <w:pPr>
          <w:pStyle w:val="Header"/>
          <w:jc w:val="center"/>
        </w:pPr>
        <w:r>
          <w:fldChar w:fldCharType="begin"/>
        </w:r>
        <w:r>
          <w:instrText xml:space="preserve"> PAGE   \* MERGEFORMAT </w:instrText>
        </w:r>
        <w:r>
          <w:fldChar w:fldCharType="separate"/>
        </w:r>
        <w:r w:rsidR="00692ABD">
          <w:rPr>
            <w:noProof/>
          </w:rPr>
          <w:t>7</w:t>
        </w:r>
        <w:r>
          <w:rPr>
            <w:noProof/>
          </w:rPr>
          <w:fldChar w:fldCharType="end"/>
        </w:r>
      </w:p>
    </w:sdtContent>
  </w:sdt>
  <w:p w14:paraId="01CDECE8" w14:textId="77777777" w:rsidR="006A137A" w:rsidRDefault="006A1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E1782"/>
    <w:multiLevelType w:val="hybridMultilevel"/>
    <w:tmpl w:val="054688BE"/>
    <w:lvl w:ilvl="0" w:tplc="2AFED0A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127DA"/>
    <w:multiLevelType w:val="hybridMultilevel"/>
    <w:tmpl w:val="67E43746"/>
    <w:lvl w:ilvl="0" w:tplc="1DFCD81C">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6E689F"/>
    <w:multiLevelType w:val="hybridMultilevel"/>
    <w:tmpl w:val="7362F1DE"/>
    <w:lvl w:ilvl="0" w:tplc="64766C4E">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 w15:restartNumberingAfterBreak="0">
    <w:nsid w:val="3C024876"/>
    <w:multiLevelType w:val="hybridMultilevel"/>
    <w:tmpl w:val="B37406A6"/>
    <w:lvl w:ilvl="0" w:tplc="2AEAA294">
      <w:start w:val="1"/>
      <w:numFmt w:val="bullet"/>
      <w:lvlText w:val="-"/>
      <w:lvlJc w:val="left"/>
      <w:pPr>
        <w:ind w:left="4050" w:hanging="360"/>
      </w:pPr>
      <w:rPr>
        <w:rFonts w:ascii="Times New Roman" w:eastAsia="MS Mincho" w:hAnsi="Times New Roman" w:cs="Times New Roman"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 w15:restartNumberingAfterBreak="0">
    <w:nsid w:val="67BE3E0B"/>
    <w:multiLevelType w:val="hybridMultilevel"/>
    <w:tmpl w:val="80547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7845132">
    <w:abstractNumId w:val="3"/>
  </w:num>
  <w:num w:numId="2" w16cid:durableId="744495865">
    <w:abstractNumId w:val="4"/>
  </w:num>
  <w:num w:numId="3" w16cid:durableId="486744825">
    <w:abstractNumId w:val="2"/>
  </w:num>
  <w:num w:numId="4" w16cid:durableId="1278685739">
    <w:abstractNumId w:val="0"/>
  </w:num>
  <w:num w:numId="5" w16cid:durableId="583799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80"/>
    <w:rsid w:val="00003633"/>
    <w:rsid w:val="00012248"/>
    <w:rsid w:val="00027473"/>
    <w:rsid w:val="00047250"/>
    <w:rsid w:val="000575C0"/>
    <w:rsid w:val="00070BA6"/>
    <w:rsid w:val="00072013"/>
    <w:rsid w:val="00072772"/>
    <w:rsid w:val="00077BD8"/>
    <w:rsid w:val="000A58FC"/>
    <w:rsid w:val="000B0A43"/>
    <w:rsid w:val="000B48A9"/>
    <w:rsid w:val="000C4F12"/>
    <w:rsid w:val="000D0F21"/>
    <w:rsid w:val="000D112D"/>
    <w:rsid w:val="000E01D3"/>
    <w:rsid w:val="000E1C2E"/>
    <w:rsid w:val="000F0619"/>
    <w:rsid w:val="000F1142"/>
    <w:rsid w:val="000F582D"/>
    <w:rsid w:val="000F63D4"/>
    <w:rsid w:val="001111B4"/>
    <w:rsid w:val="001143E2"/>
    <w:rsid w:val="001216D3"/>
    <w:rsid w:val="00136720"/>
    <w:rsid w:val="00157D5E"/>
    <w:rsid w:val="0017132A"/>
    <w:rsid w:val="00182D0F"/>
    <w:rsid w:val="00197184"/>
    <w:rsid w:val="001A22C1"/>
    <w:rsid w:val="001B5428"/>
    <w:rsid w:val="001C226E"/>
    <w:rsid w:val="001D78E8"/>
    <w:rsid w:val="001E1C46"/>
    <w:rsid w:val="001E6CFC"/>
    <w:rsid w:val="00200CF5"/>
    <w:rsid w:val="00223375"/>
    <w:rsid w:val="00223BD7"/>
    <w:rsid w:val="00233323"/>
    <w:rsid w:val="002368D5"/>
    <w:rsid w:val="00243881"/>
    <w:rsid w:val="00250B1A"/>
    <w:rsid w:val="002518AB"/>
    <w:rsid w:val="002530EA"/>
    <w:rsid w:val="002616E6"/>
    <w:rsid w:val="002623C4"/>
    <w:rsid w:val="002663CA"/>
    <w:rsid w:val="00272FF5"/>
    <w:rsid w:val="002854FD"/>
    <w:rsid w:val="00292E7E"/>
    <w:rsid w:val="002A325B"/>
    <w:rsid w:val="002B004C"/>
    <w:rsid w:val="002C1CFA"/>
    <w:rsid w:val="002D6C38"/>
    <w:rsid w:val="002E0080"/>
    <w:rsid w:val="002F5985"/>
    <w:rsid w:val="002F7D25"/>
    <w:rsid w:val="00302D18"/>
    <w:rsid w:val="00326EED"/>
    <w:rsid w:val="00331ABC"/>
    <w:rsid w:val="00346658"/>
    <w:rsid w:val="0036172A"/>
    <w:rsid w:val="00363652"/>
    <w:rsid w:val="003A00EE"/>
    <w:rsid w:val="003A18EF"/>
    <w:rsid w:val="003C10EE"/>
    <w:rsid w:val="003C116F"/>
    <w:rsid w:val="003C651E"/>
    <w:rsid w:val="00410BB0"/>
    <w:rsid w:val="004210D6"/>
    <w:rsid w:val="00425F0F"/>
    <w:rsid w:val="004275BD"/>
    <w:rsid w:val="004330CF"/>
    <w:rsid w:val="004358A7"/>
    <w:rsid w:val="00450513"/>
    <w:rsid w:val="00460ECC"/>
    <w:rsid w:val="00462F54"/>
    <w:rsid w:val="00464A35"/>
    <w:rsid w:val="00483FB8"/>
    <w:rsid w:val="004867D6"/>
    <w:rsid w:val="004A3701"/>
    <w:rsid w:val="004C36F3"/>
    <w:rsid w:val="004C4DF9"/>
    <w:rsid w:val="004E0713"/>
    <w:rsid w:val="0050003F"/>
    <w:rsid w:val="00521434"/>
    <w:rsid w:val="00536280"/>
    <w:rsid w:val="00541596"/>
    <w:rsid w:val="00544D5E"/>
    <w:rsid w:val="00570468"/>
    <w:rsid w:val="00580BE5"/>
    <w:rsid w:val="005958EA"/>
    <w:rsid w:val="005B1992"/>
    <w:rsid w:val="005B58D7"/>
    <w:rsid w:val="005D308D"/>
    <w:rsid w:val="005D30F0"/>
    <w:rsid w:val="005E0EA6"/>
    <w:rsid w:val="005F6D4E"/>
    <w:rsid w:val="006224CF"/>
    <w:rsid w:val="00630EE5"/>
    <w:rsid w:val="006414C6"/>
    <w:rsid w:val="006435E2"/>
    <w:rsid w:val="006656E4"/>
    <w:rsid w:val="00670420"/>
    <w:rsid w:val="00692ABD"/>
    <w:rsid w:val="00694B83"/>
    <w:rsid w:val="006A137A"/>
    <w:rsid w:val="006A686D"/>
    <w:rsid w:val="006A714E"/>
    <w:rsid w:val="006A7D44"/>
    <w:rsid w:val="006B580B"/>
    <w:rsid w:val="006B6DF0"/>
    <w:rsid w:val="00737674"/>
    <w:rsid w:val="0075520D"/>
    <w:rsid w:val="007A4683"/>
    <w:rsid w:val="007D17E0"/>
    <w:rsid w:val="007E6331"/>
    <w:rsid w:val="007F3775"/>
    <w:rsid w:val="00811450"/>
    <w:rsid w:val="0082566F"/>
    <w:rsid w:val="0084513E"/>
    <w:rsid w:val="00847D49"/>
    <w:rsid w:val="008646CB"/>
    <w:rsid w:val="0087342C"/>
    <w:rsid w:val="00873611"/>
    <w:rsid w:val="0089513E"/>
    <w:rsid w:val="008C1CBC"/>
    <w:rsid w:val="008E6D90"/>
    <w:rsid w:val="00905BB3"/>
    <w:rsid w:val="00916793"/>
    <w:rsid w:val="009236F1"/>
    <w:rsid w:val="009302A9"/>
    <w:rsid w:val="009375CC"/>
    <w:rsid w:val="00937F41"/>
    <w:rsid w:val="00945572"/>
    <w:rsid w:val="009466EC"/>
    <w:rsid w:val="0097272A"/>
    <w:rsid w:val="009771F7"/>
    <w:rsid w:val="009A5609"/>
    <w:rsid w:val="009C2980"/>
    <w:rsid w:val="009C4AE4"/>
    <w:rsid w:val="009C6E55"/>
    <w:rsid w:val="00A0118F"/>
    <w:rsid w:val="00A3178B"/>
    <w:rsid w:val="00A40E6A"/>
    <w:rsid w:val="00A75A1B"/>
    <w:rsid w:val="00A80D09"/>
    <w:rsid w:val="00A95AC9"/>
    <w:rsid w:val="00AA0020"/>
    <w:rsid w:val="00AA76C2"/>
    <w:rsid w:val="00AB1B8F"/>
    <w:rsid w:val="00AB546C"/>
    <w:rsid w:val="00AB6456"/>
    <w:rsid w:val="00AB684E"/>
    <w:rsid w:val="00AC2EDF"/>
    <w:rsid w:val="00AC37E2"/>
    <w:rsid w:val="00AC4DE7"/>
    <w:rsid w:val="00AE001A"/>
    <w:rsid w:val="00AE45F8"/>
    <w:rsid w:val="00AE7951"/>
    <w:rsid w:val="00AF4875"/>
    <w:rsid w:val="00B02620"/>
    <w:rsid w:val="00B22514"/>
    <w:rsid w:val="00B36373"/>
    <w:rsid w:val="00B42A01"/>
    <w:rsid w:val="00B460EF"/>
    <w:rsid w:val="00B533B9"/>
    <w:rsid w:val="00B53AC6"/>
    <w:rsid w:val="00B5403C"/>
    <w:rsid w:val="00B57803"/>
    <w:rsid w:val="00B63F40"/>
    <w:rsid w:val="00B755A8"/>
    <w:rsid w:val="00BC440F"/>
    <w:rsid w:val="00BE48FF"/>
    <w:rsid w:val="00C0052B"/>
    <w:rsid w:val="00C10A38"/>
    <w:rsid w:val="00C16BFF"/>
    <w:rsid w:val="00C174D6"/>
    <w:rsid w:val="00C23F6C"/>
    <w:rsid w:val="00C27D5F"/>
    <w:rsid w:val="00C3150A"/>
    <w:rsid w:val="00C330DF"/>
    <w:rsid w:val="00C4023F"/>
    <w:rsid w:val="00C637A6"/>
    <w:rsid w:val="00C66F30"/>
    <w:rsid w:val="00C6782E"/>
    <w:rsid w:val="00C67EFA"/>
    <w:rsid w:val="00C84647"/>
    <w:rsid w:val="00C93B41"/>
    <w:rsid w:val="00C96FE3"/>
    <w:rsid w:val="00CA13BA"/>
    <w:rsid w:val="00CB3F98"/>
    <w:rsid w:val="00CB45AE"/>
    <w:rsid w:val="00CC49C7"/>
    <w:rsid w:val="00CD2A8D"/>
    <w:rsid w:val="00CF2EC7"/>
    <w:rsid w:val="00D027CC"/>
    <w:rsid w:val="00D21A41"/>
    <w:rsid w:val="00D22401"/>
    <w:rsid w:val="00D419C1"/>
    <w:rsid w:val="00D54F39"/>
    <w:rsid w:val="00D825AD"/>
    <w:rsid w:val="00D84EE3"/>
    <w:rsid w:val="00D85059"/>
    <w:rsid w:val="00D9462C"/>
    <w:rsid w:val="00DB48CF"/>
    <w:rsid w:val="00DE6F34"/>
    <w:rsid w:val="00DF1A24"/>
    <w:rsid w:val="00E169B8"/>
    <w:rsid w:val="00E27C6F"/>
    <w:rsid w:val="00E361C9"/>
    <w:rsid w:val="00E40BF6"/>
    <w:rsid w:val="00E44110"/>
    <w:rsid w:val="00E622E7"/>
    <w:rsid w:val="00E67352"/>
    <w:rsid w:val="00E6758D"/>
    <w:rsid w:val="00E81453"/>
    <w:rsid w:val="00E86046"/>
    <w:rsid w:val="00EA2AFD"/>
    <w:rsid w:val="00EE5712"/>
    <w:rsid w:val="00EE58F6"/>
    <w:rsid w:val="00EF41A1"/>
    <w:rsid w:val="00F15EE0"/>
    <w:rsid w:val="00F31202"/>
    <w:rsid w:val="00F37D30"/>
    <w:rsid w:val="00F47ADB"/>
    <w:rsid w:val="00F529A3"/>
    <w:rsid w:val="00F61EA6"/>
    <w:rsid w:val="00F65F0B"/>
    <w:rsid w:val="00F87534"/>
    <w:rsid w:val="00F91036"/>
    <w:rsid w:val="00FE21AB"/>
    <w:rsid w:val="00FF49A7"/>
    <w:rsid w:val="00FF5057"/>
    <w:rsid w:val="00FF5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0E3BF"/>
  <w15:docId w15:val="{D3732ADB-D2C6-4DAD-83E4-051F56BDB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280"/>
    <w:rPr>
      <w:rFonts w:ascii="Arial" w:eastAsia="Arial" w:hAnsi="Arial" w:cs="Times New Roman"/>
      <w:lang w:val="vi-VN"/>
    </w:rPr>
  </w:style>
  <w:style w:type="paragraph" w:styleId="Heading1">
    <w:name w:val="heading 1"/>
    <w:basedOn w:val="Normal"/>
    <w:next w:val="Normal"/>
    <w:link w:val="Heading1Char"/>
    <w:qFormat/>
    <w:rsid w:val="00462F54"/>
    <w:pPr>
      <w:keepNext/>
      <w:spacing w:after="0" w:line="380" w:lineRule="exact"/>
      <w:outlineLvl w:val="0"/>
    </w:pPr>
    <w:rPr>
      <w:rFonts w:ascii=".VnTime" w:eastAsia="MS Mincho" w:hAnsi=".VnTime"/>
      <w:bCs/>
      <w:sz w:val="28"/>
      <w:szCs w:val="24"/>
      <w:lang w:val="en-US" w:eastAsia="ja-JP"/>
    </w:rPr>
  </w:style>
  <w:style w:type="paragraph" w:styleId="Heading5">
    <w:name w:val="heading 5"/>
    <w:basedOn w:val="Normal"/>
    <w:next w:val="Normal"/>
    <w:link w:val="Heading5Char"/>
    <w:qFormat/>
    <w:rsid w:val="00462F54"/>
    <w:pPr>
      <w:keepNext/>
      <w:spacing w:before="120" w:after="0" w:line="240" w:lineRule="auto"/>
      <w:ind w:left="1287" w:firstLine="556"/>
      <w:outlineLvl w:val="4"/>
    </w:pPr>
    <w:rPr>
      <w:rFonts w:ascii=".VnTime" w:eastAsia="Times New Roman" w:hAnsi=".VnTime"/>
      <w:sz w:val="28"/>
      <w:szCs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1224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EE5712"/>
    <w:pPr>
      <w:spacing w:after="0" w:line="240" w:lineRule="auto"/>
      <w:ind w:left="720"/>
      <w:contextualSpacing/>
    </w:pPr>
    <w:rPr>
      <w:rFonts w:ascii="Times New Roman" w:eastAsia="MS Mincho" w:hAnsi="Times New Roman"/>
      <w:sz w:val="24"/>
      <w:szCs w:val="24"/>
      <w:lang w:val="en-US" w:eastAsia="ja-JP"/>
    </w:rPr>
  </w:style>
  <w:style w:type="paragraph" w:styleId="FootnoteText">
    <w:name w:val="footnote text"/>
    <w:basedOn w:val="Normal"/>
    <w:link w:val="FootnoteTextChar"/>
    <w:uiPriority w:val="99"/>
    <w:unhideWhenUsed/>
    <w:qFormat/>
    <w:rsid w:val="00C3150A"/>
    <w:pPr>
      <w:spacing w:after="0" w:line="240" w:lineRule="auto"/>
      <w:jc w:val="center"/>
    </w:pPr>
    <w:rPr>
      <w:rFonts w:ascii="Times New Roman" w:eastAsia="Calibri" w:hAnsi="Times New Roman"/>
      <w:sz w:val="20"/>
      <w:szCs w:val="20"/>
      <w:lang w:val="en-US"/>
    </w:rPr>
  </w:style>
  <w:style w:type="character" w:customStyle="1" w:styleId="FootnoteTextChar">
    <w:name w:val="Footnote Text Char"/>
    <w:basedOn w:val="DefaultParagraphFont"/>
    <w:link w:val="FootnoteText"/>
    <w:uiPriority w:val="99"/>
    <w:qFormat/>
    <w:rsid w:val="00C3150A"/>
    <w:rPr>
      <w:rFonts w:ascii="Times New Roman" w:eastAsia="Calibri" w:hAnsi="Times New Roman" w:cs="Times New Roman"/>
      <w:sz w:val="20"/>
      <w:szCs w:val="20"/>
    </w:rPr>
  </w:style>
  <w:style w:type="paragraph" w:styleId="Header">
    <w:name w:val="header"/>
    <w:basedOn w:val="Normal"/>
    <w:link w:val="HeaderChar"/>
    <w:uiPriority w:val="99"/>
    <w:unhideWhenUsed/>
    <w:rsid w:val="006A13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37A"/>
    <w:rPr>
      <w:rFonts w:ascii="Arial" w:eastAsia="Arial" w:hAnsi="Arial" w:cs="Times New Roman"/>
      <w:lang w:val="vi-VN"/>
    </w:rPr>
  </w:style>
  <w:style w:type="paragraph" w:styleId="Footer">
    <w:name w:val="footer"/>
    <w:basedOn w:val="Normal"/>
    <w:link w:val="FooterChar"/>
    <w:uiPriority w:val="99"/>
    <w:unhideWhenUsed/>
    <w:rsid w:val="006A13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37A"/>
    <w:rPr>
      <w:rFonts w:ascii="Arial" w:eastAsia="Arial" w:hAnsi="Arial" w:cs="Times New Roman"/>
      <w:lang w:val="vi-VN"/>
    </w:rPr>
  </w:style>
  <w:style w:type="character" w:customStyle="1" w:styleId="markedcontent">
    <w:name w:val="markedcontent"/>
    <w:basedOn w:val="DefaultParagraphFont"/>
    <w:rsid w:val="00E169B8"/>
  </w:style>
  <w:style w:type="character" w:customStyle="1" w:styleId="Heading1Char">
    <w:name w:val="Heading 1 Char"/>
    <w:basedOn w:val="DefaultParagraphFont"/>
    <w:link w:val="Heading1"/>
    <w:rsid w:val="00462F54"/>
    <w:rPr>
      <w:rFonts w:ascii=".VnTime" w:eastAsia="MS Mincho" w:hAnsi=".VnTime" w:cs="Times New Roman"/>
      <w:bCs/>
      <w:sz w:val="28"/>
      <w:szCs w:val="24"/>
      <w:lang w:eastAsia="ja-JP"/>
    </w:rPr>
  </w:style>
  <w:style w:type="character" w:customStyle="1" w:styleId="Heading5Char">
    <w:name w:val="Heading 5 Char"/>
    <w:basedOn w:val="DefaultParagraphFont"/>
    <w:link w:val="Heading5"/>
    <w:rsid w:val="00462F54"/>
    <w:rPr>
      <w:rFonts w:ascii=".VnTime" w:eastAsia="Times New Roman" w:hAnsi=".VnTime" w:cs="Times New Roman"/>
      <w:sz w:val="28"/>
      <w:szCs w:val="24"/>
      <w:lang w:val="pt-BR"/>
    </w:rPr>
  </w:style>
  <w:style w:type="paragraph" w:styleId="Title">
    <w:name w:val="Title"/>
    <w:basedOn w:val="Normal"/>
    <w:link w:val="TitleChar"/>
    <w:qFormat/>
    <w:rsid w:val="00462F54"/>
    <w:pPr>
      <w:spacing w:after="0" w:line="240" w:lineRule="auto"/>
      <w:jc w:val="center"/>
    </w:pPr>
    <w:rPr>
      <w:rFonts w:ascii=".VnCentury SchoolbookH" w:eastAsia="Times New Roman" w:hAnsi=".VnCentury SchoolbookH"/>
      <w:b/>
      <w:bCs/>
      <w:sz w:val="28"/>
      <w:szCs w:val="28"/>
      <w:lang w:val="en-US"/>
    </w:rPr>
  </w:style>
  <w:style w:type="character" w:customStyle="1" w:styleId="TitleChar">
    <w:name w:val="Title Char"/>
    <w:basedOn w:val="DefaultParagraphFont"/>
    <w:link w:val="Title"/>
    <w:rsid w:val="00462F54"/>
    <w:rPr>
      <w:rFonts w:ascii=".VnCentury SchoolbookH" w:eastAsia="Times New Roman" w:hAnsi=".VnCentury SchoolbookH" w:cs="Times New Roman"/>
      <w:b/>
      <w:bCs/>
      <w:sz w:val="28"/>
      <w:szCs w:val="28"/>
    </w:rPr>
  </w:style>
  <w:style w:type="paragraph" w:styleId="BodyTextIndent">
    <w:name w:val="Body Text Indent"/>
    <w:basedOn w:val="Normal"/>
    <w:link w:val="BodyTextIndentChar"/>
    <w:rsid w:val="00462F54"/>
    <w:pPr>
      <w:autoSpaceDE w:val="0"/>
      <w:autoSpaceDN w:val="0"/>
      <w:spacing w:after="0" w:line="400" w:lineRule="exact"/>
      <w:ind w:firstLine="567"/>
      <w:jc w:val="both"/>
    </w:pPr>
    <w:rPr>
      <w:rFonts w:ascii=".VnTime" w:eastAsia="Times New Roman" w:hAnsi=".VnTime"/>
      <w:sz w:val="24"/>
      <w:szCs w:val="24"/>
      <w:lang w:val="en-US"/>
    </w:rPr>
  </w:style>
  <w:style w:type="character" w:customStyle="1" w:styleId="BodyTextIndentChar">
    <w:name w:val="Body Text Indent Char"/>
    <w:basedOn w:val="DefaultParagraphFont"/>
    <w:link w:val="BodyTextIndent"/>
    <w:rsid w:val="00462F54"/>
    <w:rPr>
      <w:rFonts w:ascii=".VnTime" w:eastAsia="Times New Roman" w:hAnsi=".VnTime" w:cs="Times New Roman"/>
      <w:sz w:val="24"/>
      <w:szCs w:val="24"/>
    </w:rPr>
  </w:style>
  <w:style w:type="paragraph" w:styleId="BodyText2">
    <w:name w:val="Body Text 2"/>
    <w:basedOn w:val="Normal"/>
    <w:link w:val="BodyText2Char"/>
    <w:rsid w:val="00462F54"/>
    <w:pPr>
      <w:spacing w:after="0" w:line="400" w:lineRule="exact"/>
      <w:jc w:val="both"/>
    </w:pPr>
    <w:rPr>
      <w:rFonts w:ascii=".VnTime" w:eastAsia="Times New Roman" w:hAnsi=".VnTime"/>
      <w:sz w:val="28"/>
      <w:szCs w:val="20"/>
      <w:lang w:val="en-US"/>
    </w:rPr>
  </w:style>
  <w:style w:type="character" w:customStyle="1" w:styleId="BodyText2Char">
    <w:name w:val="Body Text 2 Char"/>
    <w:basedOn w:val="DefaultParagraphFont"/>
    <w:link w:val="BodyText2"/>
    <w:rsid w:val="00462F54"/>
    <w:rPr>
      <w:rFonts w:ascii=".VnTime" w:eastAsia="Times New Roman" w:hAnsi=".VnTime" w:cs="Times New Roman"/>
      <w:sz w:val="28"/>
      <w:szCs w:val="20"/>
    </w:rPr>
  </w:style>
  <w:style w:type="paragraph" w:styleId="NormalWeb">
    <w:name w:val="Normal (Web)"/>
    <w:aliases w:val="Normal (Web) Char"/>
    <w:basedOn w:val="Normal"/>
    <w:uiPriority w:val="99"/>
    <w:rsid w:val="000A58FC"/>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22E92-0AAA-497B-9063-D75F8FA1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2896</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Tien Ich May Tinh</dc:creator>
  <cp:lastModifiedBy>Admin</cp:lastModifiedBy>
  <cp:revision>9</cp:revision>
  <dcterms:created xsi:type="dcterms:W3CDTF">2025-09-08T07:34:00Z</dcterms:created>
  <dcterms:modified xsi:type="dcterms:W3CDTF">2025-10-07T09:43:00Z</dcterms:modified>
</cp:coreProperties>
</file>